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CC2ADB" w:rsidP="000273F3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0273F3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0273F3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0273F3" w:rsidRPr="00540ED0" w:rsidRDefault="000273F3" w:rsidP="00FF692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273F3" w:rsidRPr="00540ED0" w:rsidRDefault="000273F3" w:rsidP="00FF692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22. JULIJ</w:t>
            </w:r>
          </w:p>
          <w:p w:rsidR="000273F3" w:rsidRPr="00540ED0" w:rsidRDefault="000273F3" w:rsidP="00FF692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0273F3" w:rsidRDefault="000273F3" w:rsidP="00FF692C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0273F3" w:rsidRPr="00540CC7" w:rsidRDefault="000273F3" w:rsidP="00FF69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273F3" w:rsidRPr="00F22F30" w:rsidRDefault="000273F3" w:rsidP="00FF692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Brezje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0273F3" w:rsidRPr="00500643" w:rsidRDefault="000273F3" w:rsidP="00FF692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0273F3" w:rsidRPr="00DA3170" w:rsidRDefault="000273F3" w:rsidP="00FF692C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Stanka Škulja ter Ivana in Ivano</w:t>
            </w:r>
          </w:p>
          <w:p w:rsidR="000273F3" w:rsidRDefault="000273F3" w:rsidP="00FF692C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Ivano, Jožeta in Janeza Opeka </w:t>
            </w:r>
          </w:p>
          <w:p w:rsidR="000273F3" w:rsidRPr="00986B0C" w:rsidRDefault="000273F3" w:rsidP="00FF692C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sosesko</w:t>
            </w:r>
          </w:p>
          <w:p w:rsidR="000273F3" w:rsidRPr="003B2236" w:rsidRDefault="000273F3" w:rsidP="00FF692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žive in pokojne župljane</w:t>
            </w:r>
          </w:p>
        </w:tc>
      </w:tr>
      <w:tr w:rsidR="00FF42E0" w:rsidRPr="001A7205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0273F3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 w:rsidR="00F22F30"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603CED" w:rsidRDefault="00FF42E0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22FD7" w:rsidRDefault="00C22FD7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17.00 pogreb z mašo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273F3">
              <w:rPr>
                <w:rFonts w:ascii="Arial Narrow" w:hAnsi="Arial Narrow"/>
                <w:b/>
                <w:sz w:val="26"/>
                <w:szCs w:val="26"/>
              </w:rPr>
              <w:t>Janeza in Antonijo Ris ter Franca Cimermančiča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FF42E0" w:rsidRDefault="00FF42E0" w:rsidP="000273F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0273F3">
              <w:rPr>
                <w:rFonts w:ascii="Arial Narrow" w:hAnsi="Arial Narrow"/>
                <w:b/>
                <w:sz w:val="26"/>
                <w:szCs w:val="26"/>
              </w:rPr>
              <w:t>Vicky</w:t>
            </w:r>
            <w:proofErr w:type="spellEnd"/>
            <w:r w:rsidR="000273F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="000273F3">
              <w:rPr>
                <w:rFonts w:ascii="Arial Narrow" w:hAnsi="Arial Narrow"/>
                <w:b/>
                <w:sz w:val="26"/>
                <w:szCs w:val="26"/>
              </w:rPr>
              <w:t>Jarvis</w:t>
            </w:r>
            <w:proofErr w:type="spellEnd"/>
          </w:p>
          <w:p w:rsidR="00C22FD7" w:rsidRPr="00C22FD7" w:rsidRDefault="00C22FD7" w:rsidP="000273F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22FD7">
              <w:rPr>
                <w:rFonts w:ascii="Arial Narrow" w:hAnsi="Arial Narrow"/>
                <w:i/>
                <w:sz w:val="26"/>
                <w:szCs w:val="26"/>
              </w:rPr>
              <w:t>--</w:t>
            </w:r>
            <w:r w:rsidRPr="00C22FD7">
              <w:rPr>
                <w:rFonts w:ascii="Arial Narrow" w:hAnsi="Arial Narrow"/>
                <w:i/>
                <w:sz w:val="26"/>
                <w:szCs w:val="26"/>
                <w:u w:val="single"/>
              </w:rPr>
              <w:t>za Marijo Logar</w:t>
            </w:r>
          </w:p>
        </w:tc>
      </w:tr>
      <w:tr w:rsidR="00FF42E0" w:rsidRPr="00556B74" w:rsidTr="00A3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0273F3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0273F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spomin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:</w:t>
            </w:r>
            <w:r w:rsidRPr="000273F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Marija Pomočnica kristjanov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; sv. Krištof</w:t>
            </w: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0273F3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F22F30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C22FD7" w:rsidRDefault="00FF42E0" w:rsidP="00CA3EF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22FD7" w:rsidRPr="00C22FD7" w:rsidRDefault="00C22FD7" w:rsidP="00CA3EF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22FD7" w:rsidRPr="00CF6230" w:rsidRDefault="00C22FD7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6</w:t>
            </w:r>
            <w:r>
              <w:rPr>
                <w:rFonts w:ascii="Arial Narrow" w:hAnsi="Arial Narrow"/>
                <w:i/>
                <w:sz w:val="26"/>
                <w:szCs w:val="26"/>
              </w:rPr>
              <w:t>.00 pogreb z mašo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>Tinco Urbas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Terezijo Hren, obl. </w:t>
            </w:r>
          </w:p>
          <w:p w:rsidR="00C22FD7" w:rsidRDefault="00FF42E0" w:rsidP="00C22FD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Jožeta Kranjca, obl. </w:t>
            </w:r>
          </w:p>
          <w:p w:rsidR="00FF42E0" w:rsidRPr="00C22FD7" w:rsidRDefault="00C22FD7" w:rsidP="00C22FD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22FD7">
              <w:rPr>
                <w:rFonts w:ascii="Arial Narrow" w:hAnsi="Arial Narrow"/>
                <w:i/>
                <w:sz w:val="26"/>
                <w:szCs w:val="26"/>
              </w:rPr>
              <w:t>--</w:t>
            </w:r>
            <w:r w:rsidRPr="00C22FD7">
              <w:rPr>
                <w:rFonts w:ascii="Arial Narrow" w:hAnsi="Arial Narrow"/>
                <w:i/>
                <w:sz w:val="26"/>
                <w:szCs w:val="26"/>
                <w:u w:val="single"/>
              </w:rPr>
              <w:t>za Antona Obreza</w:t>
            </w:r>
            <w:r w:rsidR="00FF42E0" w:rsidRPr="00C22FD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0273F3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ura; sv. Jakob starejši, apostol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0273F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F22F30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>za Janeza Žnidaršiča in Antonijo Likar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Franca Medena, obl. </w:t>
            </w:r>
          </w:p>
          <w:p w:rsidR="00E26083" w:rsidRPr="00E26083" w:rsidRDefault="0061515E" w:rsidP="00C22FD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>zdravo pamet in ljubezen</w:t>
            </w: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68483F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68483F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sv. Ana in </w:t>
            </w:r>
            <w:proofErr w:type="spellStart"/>
            <w:r w:rsidRPr="0068483F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Joahim</w:t>
            </w:r>
            <w:proofErr w:type="spellEnd"/>
            <w:r w:rsidRPr="0068483F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, starši Device Marije</w:t>
            </w: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0273F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F22F30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Pr="00950A99" w:rsidRDefault="00FF42E0" w:rsidP="005B7A7F">
            <w:pPr>
              <w:rPr>
                <w:rFonts w:ascii="Arial Narrow" w:hAnsi="Arial Narrow"/>
                <w:b/>
              </w:rPr>
            </w:pPr>
          </w:p>
          <w:p w:rsidR="00FF42E0" w:rsidRPr="00CF6230" w:rsidRDefault="00FF42E0" w:rsidP="005B7A7F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Ano in Jožeta Šusterja, obl. 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>Ano in starše Snoj</w:t>
            </w:r>
          </w:p>
          <w:p w:rsidR="00F22F30" w:rsidRPr="00950A99" w:rsidRDefault="00FF42E0" w:rsidP="00C22FD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</w:p>
        </w:tc>
      </w:tr>
      <w:tr w:rsidR="00FF42E0" w:rsidRPr="00556B74" w:rsidTr="003B2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1515E" w:rsidRDefault="00FF42E0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11602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273F3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 w:rsidR="00F22F30"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26083" w:rsidRDefault="00E2608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1515E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Marijo Korošec, Nežo Kranjc in teto Nežo, obl. </w:t>
            </w:r>
          </w:p>
          <w:p w:rsidR="00FF42E0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>Marijo Logar, 7. dan</w:t>
            </w:r>
          </w:p>
          <w:p w:rsidR="00E26083" w:rsidRPr="00981D24" w:rsidRDefault="00E26083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81D2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>za sinovo zdravje</w:t>
            </w:r>
          </w:p>
          <w:p w:rsidR="00FF42E0" w:rsidRPr="00E26083" w:rsidRDefault="0061515E" w:rsidP="0011602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11602D">
              <w:rPr>
                <w:rFonts w:ascii="Arial Narrow" w:hAnsi="Arial Narrow"/>
                <w:i/>
                <w:sz w:val="26"/>
                <w:szCs w:val="26"/>
              </w:rPr>
              <w:t>zdravje</w:t>
            </w:r>
          </w:p>
        </w:tc>
      </w:tr>
      <w:tr w:rsidR="00FF42E0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11602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273F3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JU</w:t>
            </w:r>
            <w:r w:rsidR="00F22F30">
              <w:rPr>
                <w:rFonts w:ascii="Arial Narrow" w:hAnsi="Arial Narrow"/>
                <w:b/>
                <w:i/>
                <w:sz w:val="26"/>
                <w:szCs w:val="26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6"/>
                <w:szCs w:val="26"/>
              </w:rPr>
              <w:t>IJ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A3542D" w:rsidRDefault="00A3542D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22FD7" w:rsidRDefault="00C22FD7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22FD7" w:rsidRPr="00981D24" w:rsidRDefault="00C22FD7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17.00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Dol. vas; poroka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>Franceta Korošca</w:t>
            </w:r>
          </w:p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>v zahvalo za Božje varstvo</w:t>
            </w:r>
          </w:p>
          <w:p w:rsidR="00C22FD7" w:rsidRDefault="00FF42E0" w:rsidP="00C22FD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>v čast Lurški Materi Božji</w:t>
            </w:r>
          </w:p>
          <w:p w:rsidR="00A3542D" w:rsidRPr="00C22FD7" w:rsidRDefault="00C22FD7" w:rsidP="00C22FD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22FD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-- </w:t>
            </w:r>
            <w:r w:rsidRPr="00C22FD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srečen zakon</w:t>
            </w:r>
          </w:p>
        </w:tc>
      </w:tr>
      <w:tr w:rsidR="00FF42E0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8B2DE7" w:rsidRDefault="00FF42E0" w:rsidP="000273F3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0273F3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11602D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273F3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. JU</w:t>
            </w:r>
            <w:r w:rsidR="00F22F30">
              <w:rPr>
                <w:rFonts w:ascii="Arial Narrow" w:hAnsi="Arial Narrow"/>
                <w:b/>
                <w:i/>
                <w:sz w:val="28"/>
                <w:szCs w:val="28"/>
              </w:rPr>
              <w:t>L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>IJ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86B0C" w:rsidRPr="00F22F30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0812B8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812B8">
              <w:rPr>
                <w:rFonts w:ascii="Arial Narrow" w:hAnsi="Arial Narrow"/>
                <w:b/>
                <w:sz w:val="26"/>
                <w:szCs w:val="26"/>
              </w:rPr>
              <w:t xml:space="preserve">Štefko Vičič, obl. </w:t>
            </w:r>
          </w:p>
          <w:p w:rsidR="00DA3170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812B8">
              <w:rPr>
                <w:rFonts w:ascii="Arial Narrow" w:hAnsi="Arial Narrow"/>
                <w:b/>
                <w:sz w:val="26"/>
                <w:szCs w:val="26"/>
              </w:rPr>
              <w:t>Janeza Žnidaršiča (Dol. vas 10a)</w:t>
            </w:r>
            <w:r w:rsidR="0011602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Pr="00986B0C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812B8">
              <w:rPr>
                <w:rFonts w:ascii="Arial Narrow" w:hAnsi="Arial Narrow"/>
                <w:i/>
                <w:sz w:val="26"/>
                <w:szCs w:val="26"/>
              </w:rPr>
              <w:t>Ludvika Prevca</w:t>
            </w:r>
          </w:p>
          <w:p w:rsidR="00FF42E0" w:rsidRPr="003B2236" w:rsidRDefault="00FF42E0" w:rsidP="00DA31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DA3170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6B4DD2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F35B54"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F35B54">
        <w:rPr>
          <w:rFonts w:ascii="Arial" w:hAnsi="Arial" w:cs="Arial"/>
          <w:b/>
          <w:bCs/>
          <w:sz w:val="32"/>
          <w:szCs w:val="32"/>
          <w:lang w:eastAsia="en-US"/>
        </w:rPr>
        <w:t>22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48014A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26083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35B54">
        <w:rPr>
          <w:rFonts w:ascii="Arial" w:hAnsi="Arial" w:cs="Arial"/>
          <w:b/>
          <w:bCs/>
          <w:sz w:val="26"/>
          <w:szCs w:val="26"/>
          <w:lang w:eastAsia="en-US"/>
        </w:rPr>
        <w:t>7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35B54">
        <w:rPr>
          <w:rFonts w:ascii="Arial" w:hAnsi="Arial" w:cs="Arial"/>
          <w:b/>
          <w:bCs/>
          <w:sz w:val="26"/>
          <w:szCs w:val="26"/>
          <w:lang w:eastAsia="en-US"/>
        </w:rPr>
        <w:t>z Jezera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</w:p>
    <w:p w:rsidR="00CC6E25" w:rsidRDefault="00643C79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>krasilkam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F35B54">
        <w:rPr>
          <w:rFonts w:ascii="Arial" w:hAnsi="Arial" w:cs="Arial"/>
          <w:b/>
          <w:bCs/>
          <w:sz w:val="26"/>
          <w:szCs w:val="26"/>
          <w:lang w:eastAsia="en-US"/>
        </w:rPr>
        <w:t>8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35B54">
        <w:rPr>
          <w:rFonts w:ascii="Arial" w:hAnsi="Arial" w:cs="Arial"/>
          <w:b/>
          <w:bCs/>
          <w:sz w:val="26"/>
          <w:szCs w:val="26"/>
          <w:lang w:eastAsia="en-US"/>
        </w:rPr>
        <w:t>iz Martinjaka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287665" w:rsidRPr="00287665" w:rsidRDefault="00DD0233" w:rsidP="00DF7024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48014A" w:rsidRPr="00B151DE" w:rsidRDefault="0048014A" w:rsidP="00DF7024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DD0233" w:rsidRDefault="00CB423C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Mlade</w:t>
      </w:r>
      <w:r w:rsidR="00734A6A">
        <w:rPr>
          <w:rFonts w:ascii="Calibri" w:hAnsi="Calibri" w:cs="Calibri"/>
          <w:b/>
          <w:sz w:val="28"/>
          <w:szCs w:val="28"/>
        </w:rPr>
        <w:t>, ki so na raznih taborih in počitniških programih, podprimo z molitvijo</w:t>
      </w:r>
      <w:r w:rsidR="00DF7024">
        <w:rPr>
          <w:rFonts w:ascii="Calibri" w:hAnsi="Calibri" w:cs="Calibri"/>
          <w:b/>
          <w:sz w:val="28"/>
          <w:szCs w:val="28"/>
        </w:rPr>
        <w:t xml:space="preserve">. </w:t>
      </w:r>
      <w:r w:rsidR="00186093">
        <w:rPr>
          <w:rFonts w:ascii="Calibri" w:hAnsi="Calibri" w:cs="Calibri"/>
          <w:b/>
          <w:sz w:val="28"/>
          <w:szCs w:val="28"/>
        </w:rPr>
        <w:t xml:space="preserve">       Ne pozabimo tudi na ORATORIJ, ki bo od 19. do 25. avgusta. </w:t>
      </w:r>
    </w:p>
    <w:p w:rsidR="00810BC8" w:rsidRDefault="00810BC8" w:rsidP="00810BC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810BC8" w:rsidRDefault="00F35B54" w:rsidP="00810BC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</w:t>
      </w:r>
      <w:r w:rsidR="00734A6A">
        <w:rPr>
          <w:rFonts w:ascii="Calibri" w:hAnsi="Calibri" w:cs="Calibri"/>
          <w:b/>
          <w:sz w:val="28"/>
          <w:szCs w:val="28"/>
        </w:rPr>
        <w:t xml:space="preserve"> bo (ob godu sv. Krištofa) tradicionalni blagoslov vaših vozil. Vsi vaši darovi ob tem blagoslovu so namenjeni našim misijonarjem. </w:t>
      </w:r>
      <w:r w:rsidR="004A73D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Za vozila, ki jih naši misijonarji potrebujejo</w:t>
      </w:r>
      <w:r w:rsidR="00F83A96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bomo oddali vse, kar boste darovali pri samem blagoslovu in tudi kar bo več, kot je običajna nabirka pri maši. </w:t>
      </w:r>
    </w:p>
    <w:p w:rsidR="00734A6A" w:rsidRPr="00734A6A" w:rsidRDefault="00734A6A" w:rsidP="00734A6A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983D5E" w:rsidRDefault="00983D5E" w:rsidP="00983D5E">
      <w:pPr>
        <w:pStyle w:val="Odstavekseznama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983D5E" w:rsidRDefault="004A73DB" w:rsidP="0007202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Naj bodo blagoslovljeni počitniški tedni ... </w:t>
      </w:r>
      <w:r w:rsidR="00F83A96">
        <w:rPr>
          <w:rFonts w:ascii="Calibri" w:hAnsi="Calibri" w:cs="Calibri"/>
          <w:b/>
          <w:sz w:val="28"/>
          <w:szCs w:val="28"/>
        </w:rPr>
        <w:t>in tudi mi – vsak na svoj način, »pojdimo na samoten kraj in si nekoliko odpočijmo</w:t>
      </w:r>
      <w:r>
        <w:rPr>
          <w:rFonts w:ascii="Calibri" w:hAnsi="Calibri" w:cs="Calibri"/>
          <w:b/>
          <w:sz w:val="28"/>
          <w:szCs w:val="28"/>
        </w:rPr>
        <w:t xml:space="preserve"> …</w:t>
      </w:r>
      <w:r w:rsidR="00F83A96">
        <w:rPr>
          <w:rFonts w:ascii="Calibri" w:hAnsi="Calibri" w:cs="Calibri"/>
          <w:b/>
          <w:sz w:val="28"/>
          <w:szCs w:val="28"/>
        </w:rPr>
        <w:t>«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810BC8" w:rsidRDefault="00810BC8" w:rsidP="00810BC8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072028" w:rsidRPr="00546A20" w:rsidRDefault="00072028" w:rsidP="00DD0233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sectPr w:rsidR="00072028" w:rsidRPr="00546A20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2E" w:rsidRDefault="00AE192E" w:rsidP="004E6884">
      <w:r>
        <w:separator/>
      </w:r>
    </w:p>
  </w:endnote>
  <w:endnote w:type="continuationSeparator" w:id="0">
    <w:p w:rsidR="00AE192E" w:rsidRDefault="00AE192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2E" w:rsidRDefault="00AE192E" w:rsidP="004E6884">
      <w:r>
        <w:separator/>
      </w:r>
    </w:p>
  </w:footnote>
  <w:footnote w:type="continuationSeparator" w:id="0">
    <w:p w:rsidR="00AE192E" w:rsidRDefault="00AE192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8"/>
  </w:num>
  <w:num w:numId="5">
    <w:abstractNumId w:val="35"/>
  </w:num>
  <w:num w:numId="6">
    <w:abstractNumId w:val="30"/>
  </w:num>
  <w:num w:numId="7">
    <w:abstractNumId w:val="5"/>
  </w:num>
  <w:num w:numId="8">
    <w:abstractNumId w:val="17"/>
  </w:num>
  <w:num w:numId="9">
    <w:abstractNumId w:val="34"/>
  </w:num>
  <w:num w:numId="10">
    <w:abstractNumId w:val="4"/>
  </w:num>
  <w:num w:numId="11">
    <w:abstractNumId w:val="2"/>
  </w:num>
  <w:num w:numId="12">
    <w:abstractNumId w:val="25"/>
  </w:num>
  <w:num w:numId="13">
    <w:abstractNumId w:val="24"/>
  </w:num>
  <w:num w:numId="14">
    <w:abstractNumId w:val="38"/>
  </w:num>
  <w:num w:numId="15">
    <w:abstractNumId w:val="15"/>
  </w:num>
  <w:num w:numId="16">
    <w:abstractNumId w:val="32"/>
  </w:num>
  <w:num w:numId="17">
    <w:abstractNumId w:val="22"/>
  </w:num>
  <w:num w:numId="18">
    <w:abstractNumId w:val="13"/>
  </w:num>
  <w:num w:numId="19">
    <w:abstractNumId w:val="37"/>
  </w:num>
  <w:num w:numId="20">
    <w:abstractNumId w:val="16"/>
  </w:num>
  <w:num w:numId="21">
    <w:abstractNumId w:val="9"/>
  </w:num>
  <w:num w:numId="22">
    <w:abstractNumId w:val="19"/>
  </w:num>
  <w:num w:numId="23">
    <w:abstractNumId w:val="11"/>
  </w:num>
  <w:num w:numId="24">
    <w:abstractNumId w:val="18"/>
  </w:num>
  <w:num w:numId="25">
    <w:abstractNumId w:val="10"/>
  </w:num>
  <w:num w:numId="26">
    <w:abstractNumId w:val="28"/>
  </w:num>
  <w:num w:numId="27">
    <w:abstractNumId w:val="33"/>
  </w:num>
  <w:num w:numId="28">
    <w:abstractNumId w:val="20"/>
  </w:num>
  <w:num w:numId="29">
    <w:abstractNumId w:val="29"/>
  </w:num>
  <w:num w:numId="30">
    <w:abstractNumId w:val="36"/>
  </w:num>
  <w:num w:numId="31">
    <w:abstractNumId w:val="6"/>
  </w:num>
  <w:num w:numId="32">
    <w:abstractNumId w:val="31"/>
  </w:num>
  <w:num w:numId="33">
    <w:abstractNumId w:val="12"/>
  </w:num>
  <w:num w:numId="34">
    <w:abstractNumId w:val="3"/>
  </w:num>
  <w:num w:numId="35">
    <w:abstractNumId w:val="1"/>
  </w:num>
  <w:num w:numId="36">
    <w:abstractNumId w:val="27"/>
  </w:num>
  <w:num w:numId="37">
    <w:abstractNumId w:val="7"/>
  </w:num>
  <w:num w:numId="38">
    <w:abstractNumId w:val="23"/>
  </w:num>
  <w:num w:numId="3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2E4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C8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1D78-63BE-46D9-8B0F-CEF15270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2018-07-07T20:44:00Z</cp:lastPrinted>
  <dcterms:created xsi:type="dcterms:W3CDTF">2018-07-21T07:20:00Z</dcterms:created>
  <dcterms:modified xsi:type="dcterms:W3CDTF">2018-07-21T07:29:00Z</dcterms:modified>
</cp:coreProperties>
</file>