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2546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80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E75D11" w:rsidP="002A15CB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15CB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(IZSELJENSKA NEDELJA)</w:t>
            </w:r>
          </w:p>
        </w:tc>
      </w:tr>
      <w:tr w:rsidR="002A15CB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A15CB" w:rsidRPr="00540ED0" w:rsidRDefault="002A15CB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A15CB" w:rsidRPr="00540ED0" w:rsidRDefault="002A15CB" w:rsidP="007B4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2A15CB" w:rsidRPr="00540ED0" w:rsidRDefault="002A15CB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2A15CB" w:rsidRPr="00AF726E" w:rsidRDefault="002A15CB" w:rsidP="004E7D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2A15CB" w:rsidRPr="00AF726E" w:rsidRDefault="002A15CB" w:rsidP="004E7D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A15CB" w:rsidRPr="00AF726E" w:rsidRDefault="002A15CB" w:rsidP="004E7DA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(Jezero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žegn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2A15CB" w:rsidRPr="00AF726E" w:rsidRDefault="002A15CB" w:rsidP="004E7DA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A15CB" w:rsidRPr="00AF726E" w:rsidRDefault="002A15CB" w:rsidP="004E7D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A15CB" w:rsidRPr="00AF726E" w:rsidRDefault="002A15CB" w:rsidP="004E7DA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starše iz družine Lužar in Meden   </w:t>
            </w:r>
          </w:p>
          <w:p w:rsidR="002A15CB" w:rsidRPr="00AF726E" w:rsidRDefault="002A15CB" w:rsidP="004E7D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Zorman Alojzijo in Antona, obl. ter star. Pečkaj </w:t>
            </w:r>
          </w:p>
          <w:p w:rsidR="002A15CB" w:rsidRPr="00AF726E" w:rsidRDefault="002A15CB" w:rsidP="004E7DA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– za Ivanko Godeša i</w:t>
            </w:r>
            <w:r>
              <w:rPr>
                <w:rFonts w:ascii="Arial Narrow" w:hAnsi="Arial Narrow"/>
                <w:i/>
                <w:sz w:val="26"/>
                <w:szCs w:val="26"/>
              </w:rPr>
              <w:t>n sorod. // za Alojzija in starše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 Klančar // za Jožeta Otoničarja, obl.  </w:t>
            </w:r>
          </w:p>
          <w:p w:rsidR="002A15CB" w:rsidRPr="00AF726E" w:rsidRDefault="002A15CB" w:rsidP="004E7D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 farane</w:t>
            </w:r>
          </w:p>
        </w:tc>
      </w:tr>
      <w:tr w:rsidR="004B6D90" w:rsidRPr="001A7205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AF726E" w:rsidRDefault="004B6D9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F3332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2A15CB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7F3332" w:rsidRDefault="007F3332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07966"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Janeza Kranjca</w:t>
            </w:r>
          </w:p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 xml:space="preserve">družino Jakob in </w:t>
            </w:r>
            <w:proofErr w:type="spellStart"/>
            <w:r w:rsidR="002A15CB">
              <w:rPr>
                <w:rFonts w:ascii="Arial Narrow" w:hAnsi="Arial Narrow"/>
                <w:b/>
                <w:sz w:val="26"/>
                <w:szCs w:val="26"/>
              </w:rPr>
              <w:t>Janeš</w:t>
            </w:r>
            <w:proofErr w:type="spellEnd"/>
          </w:p>
          <w:p w:rsidR="00407966" w:rsidRPr="00AF726E" w:rsidRDefault="007F3332" w:rsidP="0040796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E331A"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8E331A" w:rsidRPr="00AF726E" w:rsidRDefault="00407966" w:rsidP="002A15C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AF726E" w:rsidRDefault="004B6D9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  <w:bookmarkStart w:id="0" w:name="_GoBack"/>
        <w:bookmarkEnd w:id="0"/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2A15C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FB5D77" w:rsidRDefault="007F333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F3332" w:rsidRPr="00AF726E" w:rsidRDefault="007F333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F3332" w:rsidRPr="00AF726E" w:rsidRDefault="007F333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 xml:space="preserve">Franca Medena, obl. </w:t>
            </w:r>
          </w:p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Franceta Arharja</w:t>
            </w:r>
          </w:p>
          <w:p w:rsidR="00407966" w:rsidRPr="00AF726E" w:rsidRDefault="007F3332" w:rsidP="002A15C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v čast Lurški Gospe</w:t>
            </w: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AF726E" w:rsidRDefault="004B6D9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AF726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E331A" w:rsidRPr="008E331A" w:rsidRDefault="008E331A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F3332" w:rsidRPr="00540ED0" w:rsidRDefault="002A15C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7F3332" w:rsidRPr="00FB5D77" w:rsidRDefault="007F3332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F3332" w:rsidRPr="00AF726E" w:rsidRDefault="007F333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F3332" w:rsidRPr="00AF726E" w:rsidRDefault="007F333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Tito Korošec in Karlo Lavrič</w:t>
            </w:r>
          </w:p>
          <w:p w:rsidR="007F3332" w:rsidRPr="00AF726E" w:rsidRDefault="007F333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Janeza Zrimška</w:t>
            </w:r>
            <w:r w:rsidR="00B227CE" w:rsidRPr="00AF726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407966" w:rsidRPr="00AF726E" w:rsidRDefault="007F3332" w:rsidP="002A15C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07966"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Ano Lavrič in sorodnike</w:t>
            </w:r>
          </w:p>
        </w:tc>
      </w:tr>
      <w:tr w:rsidR="004B6D90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AF726E" w:rsidRDefault="0091627A" w:rsidP="002560A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Sv. Peter in Pavel</w:t>
            </w:r>
          </w:p>
        </w:tc>
      </w:tr>
      <w:tr w:rsidR="00E75D11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75D11" w:rsidRPr="00DA225E" w:rsidRDefault="00E75D11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75D11" w:rsidRPr="00540ED0" w:rsidRDefault="002A15C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E75D11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75D11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E75D11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  <w:r w:rsidR="00E75D11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5D11" w:rsidRPr="00FB5D77" w:rsidRDefault="00E75D11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5D11" w:rsidRPr="00AF726E" w:rsidRDefault="00E75D11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5D11" w:rsidRPr="00AF726E" w:rsidRDefault="00E75D11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07966" w:rsidRPr="00AF726E" w:rsidRDefault="00407966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5D11" w:rsidRPr="00AF726E" w:rsidRDefault="00E75D11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 xml:space="preserve">družino Kavčič, Zakrajšek in </w:t>
            </w:r>
            <w:proofErr w:type="spellStart"/>
            <w:r w:rsidR="002A15CB">
              <w:rPr>
                <w:rFonts w:ascii="Arial Narrow" w:hAnsi="Arial Narrow"/>
                <w:b/>
                <w:sz w:val="26"/>
                <w:szCs w:val="26"/>
              </w:rPr>
              <w:t>Bradkovič</w:t>
            </w:r>
            <w:proofErr w:type="spellEnd"/>
          </w:p>
          <w:p w:rsidR="00E75D11" w:rsidRPr="00AF726E" w:rsidRDefault="00E75D11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zdravje na duši in na telesu</w:t>
            </w:r>
          </w:p>
          <w:p w:rsidR="00407966" w:rsidRPr="002A15CB" w:rsidRDefault="002A15CB" w:rsidP="004079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v zahvalo za uspešno </w:t>
            </w:r>
            <w:r w:rsidRPr="002A15CB">
              <w:rPr>
                <w:rFonts w:ascii="Arial Narrow" w:hAnsi="Arial Narrow"/>
                <w:b/>
              </w:rPr>
              <w:t xml:space="preserve">operacijo in </w:t>
            </w:r>
            <w:proofErr w:type="spellStart"/>
            <w:r w:rsidRPr="002A15CB">
              <w:rPr>
                <w:rFonts w:ascii="Arial Narrow" w:hAnsi="Arial Narrow"/>
                <w:b/>
              </w:rPr>
              <w:t>proš</w:t>
            </w:r>
            <w:proofErr w:type="spellEnd"/>
            <w:r w:rsidRPr="002A15CB">
              <w:rPr>
                <w:rFonts w:ascii="Arial Narrow" w:hAnsi="Arial Narrow"/>
                <w:b/>
              </w:rPr>
              <w:t>. za blagoslov</w:t>
            </w:r>
          </w:p>
        </w:tc>
      </w:tr>
      <w:tr w:rsidR="004B6D90" w:rsidRPr="00556B74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AF726E" w:rsidRDefault="004B6D9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2A15C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Pr="00AF726E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44470" w:rsidRPr="00AF726E" w:rsidRDefault="0034447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44470" w:rsidRPr="00AF726E" w:rsidRDefault="0034447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B6D90" w:rsidRPr="00AF726E" w:rsidRDefault="004B6D90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10.30 v Domu </w:t>
            </w:r>
            <w:proofErr w:type="spellStart"/>
            <w:r w:rsidRPr="00AF726E"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 w:rsidRPr="00AF726E"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AF726E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Marijo Žurga</w:t>
            </w:r>
          </w:p>
          <w:p w:rsidR="004B6D90" w:rsidRPr="00AF726E" w:rsidRDefault="004B6D90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zdravje in v dober namen</w:t>
            </w:r>
          </w:p>
          <w:p w:rsidR="00D807EA" w:rsidRPr="00AF726E" w:rsidRDefault="004B6D90" w:rsidP="00B80135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807EA"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Frančiško in starše Mele (</w:t>
            </w:r>
            <w:proofErr w:type="spellStart"/>
            <w:r w:rsidR="002A15CB">
              <w:rPr>
                <w:rFonts w:ascii="Arial Narrow" w:hAnsi="Arial Narrow"/>
                <w:b/>
                <w:sz w:val="26"/>
                <w:szCs w:val="26"/>
              </w:rPr>
              <w:t>Žlabrovi</w:t>
            </w:r>
            <w:proofErr w:type="spellEnd"/>
            <w:r w:rsidR="002A15CB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  <w:p w:rsidR="00B80135" w:rsidRPr="00AF726E" w:rsidRDefault="00A7595B" w:rsidP="002A15CB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i/>
                <w:sz w:val="26"/>
                <w:szCs w:val="26"/>
              </w:rPr>
              <w:t>pokojne Ulaga, Kranjec in Majer</w:t>
            </w:r>
          </w:p>
        </w:tc>
      </w:tr>
      <w:tr w:rsidR="004B6D90" w:rsidRPr="00556B74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AF726E" w:rsidRDefault="004B6D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67BBE" w:rsidRDefault="004B6D9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2A15C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407966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Pr="00AF726E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4B6D90" w:rsidRPr="00AF726E" w:rsidRDefault="004B6D90" w:rsidP="0081277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059A2" w:rsidRPr="00AF726E" w:rsidRDefault="00A059A2" w:rsidP="00687D6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AF726E" w:rsidRDefault="004B6D90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Marijino varstvo</w:t>
            </w:r>
            <w:r w:rsidR="002A73A4"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B6D90" w:rsidRPr="00AF726E" w:rsidRDefault="004B6D90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15CB">
              <w:rPr>
                <w:rFonts w:ascii="Arial Narrow" w:hAnsi="Arial Narrow"/>
                <w:b/>
                <w:sz w:val="26"/>
                <w:szCs w:val="26"/>
              </w:rPr>
              <w:t>Antona Prudiča</w:t>
            </w:r>
            <w:r w:rsidR="002A73A4" w:rsidRPr="00AF726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807EA" w:rsidRDefault="004B6D90" w:rsidP="007136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13684">
              <w:rPr>
                <w:rFonts w:ascii="Arial Narrow" w:hAnsi="Arial Narrow"/>
                <w:b/>
                <w:sz w:val="26"/>
                <w:szCs w:val="26"/>
              </w:rPr>
              <w:t>Ivanko Levec</w:t>
            </w:r>
          </w:p>
          <w:p w:rsidR="00713684" w:rsidRPr="00AF726E" w:rsidRDefault="00713684" w:rsidP="007136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zdravje po namenu romarjev</w:t>
            </w:r>
          </w:p>
        </w:tc>
      </w:tr>
      <w:tr w:rsidR="004B6D90" w:rsidRPr="00556B74" w:rsidTr="002A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AF726E" w:rsidRDefault="007B427A" w:rsidP="002A15C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6D90" w:rsidRPr="00540ED0" w:rsidRDefault="004B6D9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6D90" w:rsidRPr="00540ED0" w:rsidRDefault="002A15C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407966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540ED0" w:rsidRDefault="004B6D90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B6D90" w:rsidRPr="00AF726E" w:rsidRDefault="004B6D90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4B6D90" w:rsidRPr="00AF726E" w:rsidRDefault="004B6D90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A059A2" w:rsidRPr="00AF726E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AF726E" w:rsidRPr="00B570D4" w:rsidRDefault="004B6D90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B570D4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4B6D90" w:rsidRPr="00AF726E" w:rsidRDefault="004B6D90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6D90" w:rsidRPr="00AF726E" w:rsidRDefault="004B6D90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570D4">
              <w:rPr>
                <w:rFonts w:ascii="Arial Narrow" w:hAnsi="Arial Narrow"/>
                <w:b/>
                <w:sz w:val="26"/>
                <w:szCs w:val="26"/>
              </w:rPr>
              <w:t>zdravje v družini Opeka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4B6D90" w:rsidRPr="00AF726E" w:rsidRDefault="004B6D90" w:rsidP="00A576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570D4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 w:rsidR="008E331A"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3320A" w:rsidRPr="00AF726E" w:rsidRDefault="004B6D90" w:rsidP="007655E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AF726E" w:rsidRPr="00AF726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B570D4">
              <w:rPr>
                <w:rFonts w:ascii="Arial Narrow" w:hAnsi="Arial Narrow"/>
                <w:i/>
                <w:sz w:val="26"/>
                <w:szCs w:val="26"/>
              </w:rPr>
              <w:t>starše Velišček in Urbas</w:t>
            </w:r>
          </w:p>
          <w:p w:rsidR="004B6D90" w:rsidRPr="00AF726E" w:rsidRDefault="004B6D90" w:rsidP="00B570D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2E4"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570D4">
              <w:rPr>
                <w:rFonts w:ascii="Arial Narrow" w:hAnsi="Arial Narrow"/>
                <w:b/>
                <w:sz w:val="26"/>
                <w:szCs w:val="26"/>
              </w:rPr>
              <w:t xml:space="preserve">Jožefa Žnidaršiča, obl. </w:t>
            </w:r>
          </w:p>
        </w:tc>
      </w:tr>
      <w:tr w:rsidR="004B6D9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B6D90" w:rsidRPr="00A40E30" w:rsidRDefault="004B6D9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B6D90" w:rsidRPr="00A40E30" w:rsidRDefault="004B6D9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E75D11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13684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AF726E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13684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8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iz Martinjaka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EF3EEC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krasilkam</w:t>
      </w:r>
      <w:proofErr w:type="spellEnd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793DC6" w:rsidP="00EF3EE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Prihodnj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z Loškega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B16FB0" w:rsidRPr="005328BD" w:rsidRDefault="00B16FB0" w:rsidP="00FC1121"/>
    <w:p w:rsidR="00B7386F" w:rsidRDefault="00B7386F" w:rsidP="001466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tudi vsem, ki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 xml:space="preserve">prispevate in skrbite za obnove naših cerkva. Danes je žegnanje na Jezeru, kjer so domačini pod vodstvom Tomaža Cvetka lepo </w:t>
      </w:r>
      <w:r w:rsidR="00916AB1">
        <w:rPr>
          <w:rFonts w:ascii="Arial" w:hAnsi="Arial" w:cs="Arial"/>
          <w:b/>
          <w:bCs/>
          <w:sz w:val="28"/>
          <w:szCs w:val="28"/>
          <w:lang w:eastAsia="en-US"/>
        </w:rPr>
        <w:t xml:space="preserve">obnovili prezbiterij, glavni oltar pa restavrira ga. Helena Valentin </w:t>
      </w:r>
      <w:proofErr w:type="spellStart"/>
      <w:r w:rsidR="00916AB1">
        <w:rPr>
          <w:rFonts w:ascii="Arial" w:hAnsi="Arial" w:cs="Arial"/>
          <w:b/>
          <w:bCs/>
          <w:sz w:val="28"/>
          <w:szCs w:val="28"/>
          <w:lang w:eastAsia="en-US"/>
        </w:rPr>
        <w:t>Konjedic</w:t>
      </w:r>
      <w:proofErr w:type="spellEnd"/>
      <w:r w:rsidR="00916AB1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45764B" w:rsidRDefault="0045764B" w:rsidP="0045764B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5764B" w:rsidRDefault="0045764B" w:rsidP="001466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sredo godujeta sv. brata Ciril in Metod, slovanska apostola. </w:t>
      </w:r>
    </w:p>
    <w:p w:rsidR="0045764B" w:rsidRPr="0045764B" w:rsidRDefault="0045764B" w:rsidP="0045764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5764B" w:rsidRDefault="0045764B" w:rsidP="001466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ob dveh popoldne je na Blokah nova maša brata Luka Modica. Ponovitev nove maše bo tudi v Cerknici za žegnanje, ki bo 10. septembra. </w:t>
      </w:r>
    </w:p>
    <w:p w:rsidR="0045764B" w:rsidRPr="0045764B" w:rsidRDefault="0045764B" w:rsidP="0045764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5764B" w:rsidRDefault="0045764B" w:rsidP="001466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Še več informacij najdete v mesečnih oznanilih – Tabor. </w:t>
      </w:r>
    </w:p>
    <w:p w:rsidR="0045764B" w:rsidRPr="0045764B" w:rsidRDefault="0045764B" w:rsidP="0045764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5764B" w:rsidRDefault="0045764B" w:rsidP="001466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… </w:t>
      </w:r>
    </w:p>
    <w:p w:rsidR="00916AB1" w:rsidRPr="00AF6190" w:rsidRDefault="00916AB1" w:rsidP="00AF619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386F" w:rsidRDefault="00B7386F" w:rsidP="00B7386F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C14D2" w:rsidRPr="00AC14D2" w:rsidRDefault="00AC14D2" w:rsidP="00AC14D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62" w:rsidRDefault="00A26F62" w:rsidP="004E6884">
      <w:r>
        <w:separator/>
      </w:r>
    </w:p>
  </w:endnote>
  <w:endnote w:type="continuationSeparator" w:id="0">
    <w:p w:rsidR="00A26F62" w:rsidRDefault="00A26F6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62" w:rsidRDefault="00A26F62" w:rsidP="004E6884">
      <w:r>
        <w:separator/>
      </w:r>
    </w:p>
  </w:footnote>
  <w:footnote w:type="continuationSeparator" w:id="0">
    <w:p w:rsidR="00A26F62" w:rsidRDefault="00A26F6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0B7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17F5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AA08-365C-4511-9AB3-7771014C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2017-07-01T20:07:00Z</cp:lastPrinted>
  <dcterms:created xsi:type="dcterms:W3CDTF">2017-06-30T13:38:00Z</dcterms:created>
  <dcterms:modified xsi:type="dcterms:W3CDTF">2017-07-01T20:08:00Z</dcterms:modified>
</cp:coreProperties>
</file>