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5F32EF" w:rsidRPr="003C7D20" w:rsidTr="00BE4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F32EF" w:rsidRPr="003C7D20" w:rsidRDefault="005F32EF" w:rsidP="00BE4D1C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F32EF" w:rsidRPr="0046021B" w:rsidRDefault="005F32EF" w:rsidP="00BE4D1C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23. NEDELJA MED LETOM </w:t>
            </w:r>
          </w:p>
        </w:tc>
      </w:tr>
      <w:tr w:rsidR="005F32EF" w:rsidRPr="003C7D20" w:rsidTr="00BE4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EF" w:rsidRPr="003C7D20" w:rsidRDefault="005F32EF" w:rsidP="00BE4D1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5F32EF" w:rsidRPr="003C7D20" w:rsidRDefault="005F32EF" w:rsidP="00BE4D1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5F32EF" w:rsidRPr="003C7D20" w:rsidRDefault="005F32EF" w:rsidP="00BE4D1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F32EF" w:rsidRPr="003C7D20" w:rsidRDefault="005F32EF" w:rsidP="00BE4D1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5F32EF" w:rsidRPr="00B4001E" w:rsidRDefault="005F32EF" w:rsidP="00BE4D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001E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5F32EF" w:rsidRDefault="005F32EF" w:rsidP="00BE4D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94E49">
              <w:rPr>
                <w:rFonts w:ascii="Arial Narrow" w:hAnsi="Arial Narrow"/>
                <w:i/>
                <w:sz w:val="28"/>
                <w:szCs w:val="28"/>
              </w:rPr>
              <w:t>o</w:t>
            </w:r>
            <w:r>
              <w:rPr>
                <w:rFonts w:ascii="Arial Narrow" w:hAnsi="Arial Narrow"/>
                <w:i/>
                <w:sz w:val="28"/>
                <w:szCs w:val="28"/>
              </w:rPr>
              <w:t>b 10.00 – Zelše</w:t>
            </w:r>
          </w:p>
          <w:p w:rsidR="005F32EF" w:rsidRPr="00A96DCD" w:rsidRDefault="005F32EF" w:rsidP="00BE4D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5F32EF" w:rsidRDefault="005F32EF" w:rsidP="00BE4D1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</w:p>
          <w:p w:rsidR="005F32EF" w:rsidRDefault="005F32EF" w:rsidP="00BE4D1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Marijo Braniselj</w:t>
            </w:r>
          </w:p>
          <w:p w:rsidR="005F32EF" w:rsidRPr="00294E49" w:rsidRDefault="005F32EF" w:rsidP="00BE4D1C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94E49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Stanislavo Opeka</w:t>
            </w:r>
            <w:r w:rsidRPr="00294E4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5F32EF" w:rsidRPr="003C7D20" w:rsidRDefault="005F32EF" w:rsidP="00BE4D1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slovenske duhovnike in misijonarje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8F3A4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5F32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5F32EF" w:rsidRPr="003C7D20" w:rsidRDefault="005F32EF" w:rsidP="005F32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A425CD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425CD" w:rsidRPr="00C46D96" w:rsidRDefault="00A425CD" w:rsidP="00C46D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Ivanko Turšič</w:t>
            </w:r>
          </w:p>
          <w:p w:rsidR="00A425CD" w:rsidRDefault="00A425CD" w:rsidP="00A425C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E4BB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Antona Bartola st., obl.</w:t>
            </w:r>
          </w:p>
          <w:p w:rsidR="00740C4A" w:rsidRPr="00BF2A1F" w:rsidRDefault="00BF2A1F" w:rsidP="005F32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za Melito Doles Obreza, obl.</w:t>
            </w:r>
          </w:p>
        </w:tc>
      </w:tr>
      <w:tr w:rsidR="00740C4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40C4A" w:rsidRPr="003C7D20" w:rsidRDefault="00740C4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40C4A" w:rsidRPr="005F32EF" w:rsidRDefault="005F32EF" w:rsidP="00B400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ROJSTVO DEVICE MARIJE</w:t>
            </w:r>
          </w:p>
        </w:tc>
      </w:tr>
      <w:tr w:rsidR="00CD5BD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BDA" w:rsidRPr="003C7D20" w:rsidRDefault="005F32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CD5BD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46021B" w:rsidRPr="003C7D20" w:rsidRDefault="003C48F0" w:rsidP="004602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CD5BDA" w:rsidRPr="003C7D20" w:rsidRDefault="00CD5BD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D5BDA" w:rsidRDefault="00CD5BDA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174B9F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="00174B9F">
              <w:rPr>
                <w:rFonts w:ascii="Arial Narrow" w:hAnsi="Arial Narrow"/>
                <w:b/>
                <w:sz w:val="28"/>
                <w:szCs w:val="28"/>
              </w:rPr>
              <w:t>, ob 10.00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91AE9" w:rsidRPr="003C7D20" w:rsidRDefault="00991AE9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D5BDA" w:rsidRPr="003C7D20" w:rsidRDefault="00CD5BDA" w:rsidP="00932F6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>Tilko Petrovčič</w:t>
            </w:r>
          </w:p>
          <w:p w:rsidR="00CD5BDA" w:rsidRDefault="00CD5BDA" w:rsidP="00932F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6021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>Marijo Braniselj</w:t>
            </w:r>
          </w:p>
          <w:p w:rsidR="00A425CD" w:rsidRPr="00310DC3" w:rsidRDefault="00310DC3" w:rsidP="003C48F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E4BB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Slavko </w:t>
            </w:r>
            <w:proofErr w:type="spellStart"/>
            <w:r w:rsidR="003C48F0">
              <w:rPr>
                <w:rFonts w:ascii="Arial Narrow" w:hAnsi="Arial Narrow"/>
                <w:b/>
                <w:sz w:val="28"/>
                <w:szCs w:val="28"/>
              </w:rPr>
              <w:t>Cimermančič</w:t>
            </w:r>
            <w:proofErr w:type="spellEnd"/>
          </w:p>
        </w:tc>
      </w:tr>
      <w:tr w:rsidR="00740C4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40C4A" w:rsidRPr="003C7D20" w:rsidRDefault="00740C4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40C4A" w:rsidRPr="00DD76AD" w:rsidRDefault="00740C4A" w:rsidP="00B4001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10DC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DC3" w:rsidRPr="003C7D20" w:rsidRDefault="005F32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310DC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C48F0" w:rsidRPr="003C7D20" w:rsidRDefault="003C48F0" w:rsidP="003C48F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310DC3" w:rsidRPr="003C7D20" w:rsidRDefault="00310DC3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10DC3" w:rsidRPr="003C7D20" w:rsidRDefault="00310DC3" w:rsidP="00B3605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310DC3" w:rsidRDefault="00310DC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F2A1F" w:rsidRPr="003C7D20" w:rsidRDefault="00BF2A1F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10DC3" w:rsidRPr="003C7D20" w:rsidRDefault="00310DC3" w:rsidP="00DE48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Marinko Zupan</w:t>
            </w:r>
          </w:p>
          <w:p w:rsidR="00310DC3" w:rsidRPr="003C7D20" w:rsidRDefault="00310DC3" w:rsidP="00DE48E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v čast Mariji Pomočnici po namenu</w:t>
            </w:r>
          </w:p>
          <w:p w:rsidR="00C46D96" w:rsidRPr="008F3A41" w:rsidRDefault="00310DC3" w:rsidP="005F32E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družino Pavlič</w:t>
            </w:r>
          </w:p>
        </w:tc>
      </w:tr>
      <w:tr w:rsidR="00740C4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40C4A" w:rsidRPr="003C7D20" w:rsidRDefault="00740C4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40C4A" w:rsidRPr="00C46D96" w:rsidRDefault="00740C4A" w:rsidP="003133B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C4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4A" w:rsidRPr="003C7D20" w:rsidRDefault="005F32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740C4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C48F0" w:rsidRPr="003C7D20" w:rsidRDefault="003C48F0" w:rsidP="003C48F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740C4A" w:rsidRPr="003C7D20" w:rsidRDefault="00740C4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40C4A" w:rsidRPr="003C7D20" w:rsidRDefault="00740C4A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AC682B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A669D1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E4BB6" w:rsidRPr="003C7D20" w:rsidRDefault="00CE4BB6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740C4A" w:rsidRDefault="00740C4A" w:rsidP="00310DC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C038D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425CD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Marijo Braniselj</w:t>
            </w:r>
          </w:p>
          <w:p w:rsidR="00310DC3" w:rsidRDefault="003005A3" w:rsidP="005F32E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F2A1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 xml:space="preserve">Konrada </w:t>
            </w:r>
            <w:proofErr w:type="spellStart"/>
            <w:r w:rsidR="005F32EF">
              <w:rPr>
                <w:rFonts w:ascii="Arial Narrow" w:hAnsi="Arial Narrow"/>
                <w:b/>
                <w:sz w:val="28"/>
                <w:szCs w:val="28"/>
              </w:rPr>
              <w:t>Kenza</w:t>
            </w:r>
            <w:proofErr w:type="spellEnd"/>
            <w:r w:rsidR="005F32EF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5F32EF" w:rsidRPr="000A5250" w:rsidRDefault="005F32EF" w:rsidP="005F32E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Julijo Matić, 8. d.p.p.</w:t>
            </w:r>
          </w:p>
        </w:tc>
      </w:tr>
      <w:tr w:rsidR="00740C4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40C4A" w:rsidRPr="003C7D20" w:rsidRDefault="00740C4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40C4A" w:rsidRPr="00294E49" w:rsidRDefault="00740C4A" w:rsidP="003133B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C4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4A" w:rsidRPr="003C7D20" w:rsidRDefault="005F32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740C4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C48F0" w:rsidRPr="003C7D20" w:rsidRDefault="003C48F0" w:rsidP="003C48F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740C4A" w:rsidRPr="003C7D20" w:rsidRDefault="00740C4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40C4A" w:rsidRPr="003C7D20" w:rsidRDefault="00740C4A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40C4A" w:rsidRDefault="00740C4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F2A1F" w:rsidRPr="003C7D20" w:rsidRDefault="00BF2A1F" w:rsidP="00AC682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Marijo Obreza</w:t>
            </w:r>
          </w:p>
          <w:p w:rsidR="00740C4A" w:rsidRDefault="00740C4A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za srečo, prijateljstvo, ljubezen mladega para</w:t>
            </w:r>
          </w:p>
          <w:p w:rsidR="00C038D7" w:rsidRPr="00F65869" w:rsidRDefault="00BF2A1F" w:rsidP="005F32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starše Kavčnik</w:t>
            </w:r>
          </w:p>
        </w:tc>
      </w:tr>
      <w:tr w:rsidR="00740C4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40C4A" w:rsidRPr="003C7D20" w:rsidRDefault="00740C4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669D1" w:rsidRPr="00B4001E" w:rsidRDefault="005F32EF" w:rsidP="0046021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Marijino ime</w:t>
            </w:r>
          </w:p>
        </w:tc>
      </w:tr>
      <w:tr w:rsidR="00C46D9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D96" w:rsidRPr="003C7D20" w:rsidRDefault="005F32E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C46D9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C46D9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3C48F0" w:rsidRPr="003C7D20" w:rsidRDefault="003C48F0" w:rsidP="003C48F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C46D96" w:rsidRPr="003C7D20" w:rsidRDefault="00C46D96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F2A1F" w:rsidRPr="003C7D20" w:rsidRDefault="00BF2A1F" w:rsidP="00BF2A1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F2A1F" w:rsidRDefault="00BF2A1F" w:rsidP="00BF2A1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46D96" w:rsidRPr="00A96DCD" w:rsidRDefault="00C46D9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46D96" w:rsidRPr="003C7D20" w:rsidRDefault="00C46D9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Franceta Petrovčiča, obl.</w:t>
            </w:r>
          </w:p>
          <w:p w:rsidR="00C46D96" w:rsidRPr="003C7D20" w:rsidRDefault="00C46D9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pok. iz družine Lovko</w:t>
            </w:r>
          </w:p>
          <w:p w:rsidR="00C46D96" w:rsidRDefault="00C46D96" w:rsidP="005F32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500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Marijo Obreza</w:t>
            </w:r>
          </w:p>
          <w:p w:rsidR="005F32EF" w:rsidRPr="003C7D20" w:rsidRDefault="005F32EF" w:rsidP="005F32E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Dušana Mozetiča, 8. d.p.p.</w:t>
            </w:r>
          </w:p>
        </w:tc>
      </w:tr>
      <w:tr w:rsidR="00740C4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40C4A" w:rsidRPr="003C7D20" w:rsidRDefault="00740C4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6021B" w:rsidRPr="0046021B" w:rsidRDefault="00C46D96" w:rsidP="005F32EF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5F32E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A669D1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  <w:r w:rsidR="005F32E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PODELITEV SV. BIRME</w:t>
            </w:r>
          </w:p>
        </w:tc>
      </w:tr>
      <w:tr w:rsidR="00740C4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4A" w:rsidRPr="003C7D20" w:rsidRDefault="005F32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740C4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740C4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3C48F0" w:rsidRPr="003C7D20" w:rsidRDefault="003C48F0" w:rsidP="003C48F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740C4A" w:rsidRPr="003C7D20" w:rsidRDefault="00740C4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40C4A" w:rsidRPr="003C7D20" w:rsidRDefault="00740C4A" w:rsidP="0017394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294E49" w:rsidRPr="00B4001E" w:rsidRDefault="00294E49" w:rsidP="003005A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001E"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="003005A3" w:rsidRPr="00B4001E">
              <w:rPr>
                <w:rFonts w:ascii="Arial Narrow" w:hAnsi="Arial Narrow"/>
                <w:b/>
                <w:sz w:val="28"/>
                <w:szCs w:val="28"/>
              </w:rPr>
              <w:t>b 1</w:t>
            </w:r>
            <w:r w:rsidR="00E3376B" w:rsidRPr="00B4001E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.3</w:t>
            </w:r>
            <w:r w:rsidR="003005A3" w:rsidRPr="00B4001E">
              <w:rPr>
                <w:rFonts w:ascii="Arial Narrow" w:hAnsi="Arial Narrow"/>
                <w:b/>
                <w:sz w:val="28"/>
                <w:szCs w:val="28"/>
              </w:rPr>
              <w:t xml:space="preserve">0 </w:t>
            </w:r>
          </w:p>
          <w:p w:rsidR="00C46D96" w:rsidRDefault="00C46D96" w:rsidP="00C46D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94E49">
              <w:rPr>
                <w:rFonts w:ascii="Arial Narrow" w:hAnsi="Arial Narrow"/>
                <w:i/>
                <w:sz w:val="28"/>
                <w:szCs w:val="28"/>
              </w:rPr>
              <w:t>o</w:t>
            </w:r>
            <w:r>
              <w:rPr>
                <w:rFonts w:ascii="Arial Narrow" w:hAnsi="Arial Narrow"/>
                <w:i/>
                <w:sz w:val="28"/>
                <w:szCs w:val="28"/>
              </w:rPr>
              <w:t>b 1</w:t>
            </w:r>
            <w:r w:rsidR="005F32EF">
              <w:rPr>
                <w:rFonts w:ascii="Arial Narrow" w:hAnsi="Arial Narrow"/>
                <w:i/>
                <w:sz w:val="28"/>
                <w:szCs w:val="28"/>
              </w:rPr>
              <w:t>1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.00 – </w:t>
            </w:r>
            <w:r w:rsidR="005F32EF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740C4A" w:rsidRPr="00A96DCD" w:rsidRDefault="00740C4A" w:rsidP="003005A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4001E" w:rsidRDefault="005F32EF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zahvalo</w:t>
            </w:r>
          </w:p>
          <w:p w:rsidR="00B4001E" w:rsidRDefault="00B4001E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C57A8D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</w:p>
          <w:p w:rsidR="00294E49" w:rsidRPr="00294E49" w:rsidRDefault="00294E49" w:rsidP="00B4001E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94E49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5F32EF" w:rsidRPr="005F32EF">
              <w:rPr>
                <w:rFonts w:ascii="Arial Narrow" w:hAnsi="Arial Narrow"/>
                <w:i/>
                <w:sz w:val="28"/>
                <w:szCs w:val="28"/>
              </w:rPr>
              <w:t>Anico Premrov, 30. d.p.p.</w:t>
            </w:r>
            <w:r w:rsidRPr="00294E4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740C4A" w:rsidRPr="003C7D20" w:rsidRDefault="00B4001E" w:rsidP="005F32E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>Amalijo in Ignaca Mekinda, obl.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D1300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174B9F"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="00C46D96"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12500E"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NEDELJA MED LETOM</w:t>
      </w:r>
      <w:r w:rsidR="003A0B0F" w:rsidRPr="00B57720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174B9F">
        <w:rPr>
          <w:rFonts w:ascii="Calibri" w:hAnsi="Calibri" w:cs="Calibri"/>
          <w:b/>
          <w:bCs/>
          <w:sz w:val="36"/>
          <w:szCs w:val="36"/>
          <w:lang w:eastAsia="en-US"/>
        </w:rPr>
        <w:t>6.9</w:t>
      </w:r>
      <w:r w:rsidR="009F5FBD">
        <w:rPr>
          <w:rFonts w:ascii="Calibri" w:hAnsi="Calibri" w:cs="Calibri"/>
          <w:b/>
          <w:bCs/>
          <w:sz w:val="36"/>
          <w:szCs w:val="36"/>
          <w:lang w:eastAsia="en-US"/>
        </w:rPr>
        <w:t>.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  <w:r w:rsidR="003A305F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085520" w:rsidRPr="00331218" w:rsidRDefault="00085520" w:rsidP="00085520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85520" w:rsidRDefault="00CC325D" w:rsidP="00085520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Hvala</w:t>
      </w:r>
      <w:r w:rsidR="00085520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74B9F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085520"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 cerkev</w:t>
      </w:r>
      <w:r w:rsidR="00174B9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dvorišče pred praznikom (bilo  jih je 10)</w:t>
      </w:r>
      <w:r w:rsidR="00085520"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08552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74B9F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družinama Cvetko, ki so porezali </w:t>
      </w:r>
      <w:proofErr w:type="spellStart"/>
      <w:r w:rsidR="00174B9F">
        <w:rPr>
          <w:rFonts w:ascii="Calibri" w:hAnsi="Calibri" w:cs="Calibri"/>
          <w:b/>
          <w:bCs/>
          <w:sz w:val="28"/>
          <w:szCs w:val="28"/>
          <w:lang w:eastAsia="en-US"/>
        </w:rPr>
        <w:t>bršlan</w:t>
      </w:r>
      <w:proofErr w:type="spellEnd"/>
      <w:r w:rsidR="00174B9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na zidu. </w:t>
      </w:r>
      <w:r w:rsidR="00085520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085520"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 w:rsidR="00085520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  <w:r w:rsidR="00F722C6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174B9F">
        <w:rPr>
          <w:rFonts w:ascii="Calibri" w:hAnsi="Calibri" w:cs="Calibri"/>
          <w:b/>
          <w:bCs/>
          <w:sz w:val="28"/>
          <w:szCs w:val="28"/>
          <w:lang w:eastAsia="en-US"/>
        </w:rPr>
        <w:t>je vabljena 6. skupina gospodinje iz Dolenje vasi.</w:t>
      </w:r>
      <w:r w:rsidR="00F722C6"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</w:p>
    <w:p w:rsidR="00085520" w:rsidRPr="00331218" w:rsidRDefault="00085520" w:rsidP="00085520">
      <w:pPr>
        <w:pStyle w:val="Odstavekseznama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273589" w:rsidRDefault="00273589" w:rsidP="000A505E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</w:t>
      </w:r>
      <w:r w:rsidR="00174B9F">
        <w:rPr>
          <w:rFonts w:ascii="Calibri" w:hAnsi="Calibri" w:cs="Calibri"/>
          <w:b/>
          <w:sz w:val="28"/>
          <w:szCs w:val="28"/>
        </w:rPr>
        <w:t>red večerno sveto mašo ob 18h je srečanje birmancev s škofom Jamnikom. Birmanci bodite 15 min prej v cerkvi. Ob 19h bo sveta maša, med mašo bo škof spovedoval v spovednici pod korom pri stranskem izhodu.</w:t>
      </w:r>
    </w:p>
    <w:p w:rsidR="00174B9F" w:rsidRPr="00A7711F" w:rsidRDefault="00174B9F" w:rsidP="00660C2A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torek</w:t>
      </w:r>
      <w:r>
        <w:rPr>
          <w:rFonts w:ascii="Calibri" w:hAnsi="Calibri" w:cs="Calibri"/>
          <w:b/>
          <w:sz w:val="28"/>
          <w:szCs w:val="28"/>
        </w:rPr>
        <w:t xml:space="preserve"> je </w:t>
      </w:r>
      <w:r w:rsidR="00660C2A">
        <w:rPr>
          <w:rFonts w:ascii="Calibri" w:hAnsi="Calibri" w:cs="Calibri"/>
          <w:b/>
          <w:sz w:val="28"/>
          <w:szCs w:val="28"/>
        </w:rPr>
        <w:t xml:space="preserve">za našo župnijo slovesni praznik, </w:t>
      </w:r>
      <w:r>
        <w:rPr>
          <w:rFonts w:ascii="Calibri" w:hAnsi="Calibri" w:cs="Calibri"/>
          <w:b/>
          <w:sz w:val="28"/>
          <w:szCs w:val="28"/>
        </w:rPr>
        <w:t>'Mali šmaren', praznik Marijinega rojstva</w:t>
      </w:r>
      <w:r w:rsidR="00660C2A">
        <w:rPr>
          <w:rFonts w:ascii="Calibri" w:hAnsi="Calibri" w:cs="Calibri"/>
          <w:b/>
          <w:sz w:val="28"/>
          <w:szCs w:val="28"/>
        </w:rPr>
        <w:t>, maše bodo po nedeljskem razporedu (8h, 10h, 19,)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Pr="00A7711F">
        <w:rPr>
          <w:rFonts w:ascii="Calibri" w:hAnsi="Calibri" w:cs="Calibri"/>
          <w:b/>
          <w:sz w:val="28"/>
          <w:szCs w:val="28"/>
        </w:rPr>
        <w:t xml:space="preserve">Celodnevno češčenje bo po </w:t>
      </w:r>
      <w:r>
        <w:rPr>
          <w:rFonts w:ascii="Calibri" w:hAnsi="Calibri" w:cs="Calibri"/>
          <w:b/>
          <w:sz w:val="28"/>
          <w:szCs w:val="28"/>
        </w:rPr>
        <w:t>naslednjem</w:t>
      </w:r>
      <w:r w:rsidRPr="00A7711F">
        <w:rPr>
          <w:rFonts w:ascii="Calibri" w:hAnsi="Calibri" w:cs="Calibri"/>
          <w:b/>
          <w:sz w:val="28"/>
          <w:szCs w:val="28"/>
        </w:rPr>
        <w:t xml:space="preserve"> razporedu:</w:t>
      </w:r>
    </w:p>
    <w:p w:rsidR="00174B9F" w:rsidRPr="00A7711F" w:rsidRDefault="00174B9F" w:rsidP="00174B9F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9. do 10. ure – Podslivnica, Martinjak in Zelše;</w:t>
      </w:r>
    </w:p>
    <w:p w:rsidR="00174B9F" w:rsidRPr="00A7711F" w:rsidRDefault="00174B9F" w:rsidP="00174B9F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11. do 12. ure – Cerknica in Kamna gorica;</w:t>
      </w:r>
    </w:p>
    <w:p w:rsidR="00174B9F" w:rsidRPr="00A7711F" w:rsidRDefault="00174B9F" w:rsidP="00174B9F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15. do 16. ure – Dolenja vas in Dolenje jezero;</w:t>
      </w:r>
    </w:p>
    <w:p w:rsidR="00174B9F" w:rsidRPr="00A7711F" w:rsidRDefault="00174B9F" w:rsidP="00174B9F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16. do 17. ure – Loško, Peščenk in Sinja gorica;</w:t>
      </w:r>
    </w:p>
    <w:p w:rsidR="00174B9F" w:rsidRPr="00A7711F" w:rsidRDefault="00174B9F" w:rsidP="00174B9F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17. do 18. ure – zakonske skupine in skupine za samopomoč</w:t>
      </w:r>
      <w:r w:rsidRPr="00174B9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in </w:t>
      </w:r>
      <w:r w:rsidRPr="00A7711F">
        <w:rPr>
          <w:rFonts w:ascii="Calibri" w:hAnsi="Calibri" w:cs="Calibri"/>
          <w:b/>
          <w:sz w:val="28"/>
          <w:szCs w:val="28"/>
        </w:rPr>
        <w:t>Molitvene skupine;</w:t>
      </w:r>
    </w:p>
    <w:p w:rsidR="00174B9F" w:rsidRPr="00A7711F" w:rsidRDefault="00174B9F" w:rsidP="00174B9F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 xml:space="preserve">od 18. do 19. ure – mladina in vse skupine delujoče v SMC.            </w:t>
      </w:r>
    </w:p>
    <w:p w:rsidR="000A505E" w:rsidRDefault="00F722C6" w:rsidP="000A505E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F722C6">
        <w:rPr>
          <w:rFonts w:ascii="Calibri" w:hAnsi="Calibri" w:cs="Calibri"/>
          <w:b/>
          <w:sz w:val="28"/>
          <w:szCs w:val="28"/>
        </w:rPr>
        <w:t xml:space="preserve">V sredo uro pred mašo </w:t>
      </w:r>
      <w:r w:rsidR="00660C2A">
        <w:rPr>
          <w:rFonts w:ascii="Calibri" w:hAnsi="Calibri" w:cs="Calibri"/>
          <w:b/>
          <w:sz w:val="28"/>
          <w:szCs w:val="28"/>
        </w:rPr>
        <w:t xml:space="preserve">ne </w:t>
      </w:r>
      <w:r w:rsidRPr="00F722C6">
        <w:rPr>
          <w:rFonts w:ascii="Calibri" w:hAnsi="Calibri" w:cs="Calibri"/>
          <w:b/>
          <w:sz w:val="28"/>
          <w:szCs w:val="28"/>
        </w:rPr>
        <w:t>bo češčenj</w:t>
      </w:r>
      <w:r w:rsidR="00660C2A">
        <w:rPr>
          <w:rFonts w:ascii="Calibri" w:hAnsi="Calibri" w:cs="Calibri"/>
          <w:b/>
          <w:sz w:val="28"/>
          <w:szCs w:val="28"/>
        </w:rPr>
        <w:t>a Najsvetejšega.</w:t>
      </w:r>
      <w:r w:rsidRPr="00F722C6">
        <w:rPr>
          <w:rFonts w:ascii="Calibri" w:hAnsi="Calibri" w:cs="Calibri"/>
          <w:b/>
          <w:sz w:val="28"/>
          <w:szCs w:val="28"/>
        </w:rPr>
        <w:t xml:space="preserve"> </w:t>
      </w:r>
    </w:p>
    <w:p w:rsidR="00273589" w:rsidRPr="00C20C7B" w:rsidRDefault="00273589" w:rsidP="00273589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Prav tako 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660C2A" w:rsidRDefault="00660C2A" w:rsidP="00660C2A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soboto, 1</w:t>
      </w:r>
      <w:r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 xml:space="preserve">. septembra </w:t>
      </w:r>
      <w:r>
        <w:rPr>
          <w:rFonts w:ascii="Calibri" w:hAnsi="Calibri" w:cs="Calibri"/>
          <w:b/>
          <w:sz w:val="28"/>
          <w:szCs w:val="28"/>
        </w:rPr>
        <w:t>bo Stična mladih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tokrat zaradi korona virusa v Cerknici za našo dekanijo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Vse informacije dobite pri kaplanu Janezu.</w:t>
      </w:r>
    </w:p>
    <w:p w:rsidR="00273589" w:rsidRDefault="00660C2A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(preberi dodatni list).</w:t>
      </w:r>
    </w:p>
    <w:p w:rsidR="00660C2A" w:rsidRDefault="00660C2A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</w:t>
      </w:r>
      <w:r w:rsidR="008B48F3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ob 10.30 bo podelitev zakramenta svete birme, če bo lepo vreme bo slovesnost pred cerkvijo. V primeru slabega vremena pa prosim če redni ob</w:t>
      </w:r>
      <w:r w:rsidR="00C57A8D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skovalci maše ob 10h pridete zjutraj</w:t>
      </w:r>
      <w:r w:rsidR="00C57A8D">
        <w:rPr>
          <w:rFonts w:ascii="Calibri" w:hAnsi="Calibri" w:cs="Calibri"/>
          <w:b/>
          <w:sz w:val="28"/>
          <w:szCs w:val="28"/>
        </w:rPr>
        <w:t xml:space="preserve"> ali ob 10h k sv. Janezu na pokopališče</w:t>
      </w:r>
      <w:r w:rsidR="008B48F3">
        <w:rPr>
          <w:rFonts w:ascii="Calibri" w:hAnsi="Calibri" w:cs="Calibri"/>
          <w:b/>
          <w:sz w:val="28"/>
          <w:szCs w:val="28"/>
        </w:rPr>
        <w:t xml:space="preserve"> ali pa zveč</w:t>
      </w:r>
      <w:bookmarkStart w:id="0" w:name="_GoBack"/>
      <w:bookmarkEnd w:id="0"/>
      <w:r w:rsidR="008B48F3">
        <w:rPr>
          <w:rFonts w:ascii="Calibri" w:hAnsi="Calibri" w:cs="Calibri"/>
          <w:b/>
          <w:sz w:val="28"/>
          <w:szCs w:val="28"/>
        </w:rPr>
        <w:t>er ob 19h. Birmancev  je 43 in če štejemo še ožje člane družine bo cerkev polna.</w:t>
      </w:r>
    </w:p>
    <w:p w:rsidR="00C57A8D" w:rsidRDefault="00C57A8D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Kaplan Janez je prevedel knjigo p. Andreja Gasparija z naslovom: Učitelj nauči nas moliti. Knjiga je šola molitve razdeljena na štiri tedne. Vsako poglavje je ene dan v tednu</w:t>
      </w:r>
      <w:r w:rsidR="008B48F3">
        <w:rPr>
          <w:rFonts w:ascii="Calibri" w:hAnsi="Calibri" w:cs="Calibri"/>
          <w:b/>
          <w:sz w:val="28"/>
          <w:szCs w:val="28"/>
        </w:rPr>
        <w:t>, kar nam pomaga postopno rast v molitvi ob premišljevanju psalmov. Naročila sprejema kaplan Janez. Knjiga stane 17,50 eur.</w:t>
      </w:r>
    </w:p>
    <w:p w:rsidR="00C57A8D" w:rsidRDefault="00C57A8D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C57A8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24" w:rsidRDefault="004B5424" w:rsidP="004E6884">
      <w:r>
        <w:separator/>
      </w:r>
    </w:p>
  </w:endnote>
  <w:endnote w:type="continuationSeparator" w:id="0">
    <w:p w:rsidR="004B5424" w:rsidRDefault="004B542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24" w:rsidRDefault="004B5424" w:rsidP="004E6884">
      <w:r>
        <w:separator/>
      </w:r>
    </w:p>
  </w:footnote>
  <w:footnote w:type="continuationSeparator" w:id="0">
    <w:p w:rsidR="004B5424" w:rsidRDefault="004B542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 w:numId="27">
    <w:abstractNumId w:val="2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7BA"/>
    <w:rsid w:val="00E258A4"/>
    <w:rsid w:val="00E259B6"/>
    <w:rsid w:val="00E25FCA"/>
    <w:rsid w:val="00E26083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A87"/>
    <w:rsid w:val="00F74C28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B5A7-38E5-4739-AF85-C9E4DE7B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2020-08-23T04:47:00Z</cp:lastPrinted>
  <dcterms:created xsi:type="dcterms:W3CDTF">2020-09-05T12:48:00Z</dcterms:created>
  <dcterms:modified xsi:type="dcterms:W3CDTF">2020-09-05T13:37:00Z</dcterms:modified>
</cp:coreProperties>
</file>