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BC5A9E" w:rsidRPr="00A17C6D" w:rsidTr="00336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5A9E" w:rsidRPr="00A17C6D" w:rsidRDefault="00BC5A9E" w:rsidP="0033632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5A9E" w:rsidRPr="00596E4F" w:rsidRDefault="00BC5A9E" w:rsidP="0033632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21. NEDELJA MED LETOM </w:t>
            </w:r>
          </w:p>
        </w:tc>
      </w:tr>
      <w:tr w:rsidR="00BC5A9E" w:rsidRPr="00A17C6D" w:rsidTr="00336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A9E" w:rsidRPr="00A17C6D" w:rsidRDefault="00BC5A9E" w:rsidP="003363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5A9E" w:rsidRPr="00A17C6D" w:rsidRDefault="00BC5A9E" w:rsidP="003363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5A9E" w:rsidRPr="00A17C6D" w:rsidRDefault="00BC5A9E" w:rsidP="003363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5A9E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5A9E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sv. Rok</w:t>
            </w:r>
          </w:p>
          <w:p w:rsidR="00BC5A9E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5A9E" w:rsidRPr="00A17C6D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5A9E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Vido in Ivana Žnidaršiča</w:t>
            </w:r>
          </w:p>
          <w:p w:rsidR="00BC5A9E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Ivanko Kvaternik</w:t>
            </w:r>
          </w:p>
          <w:p w:rsidR="00BC5A9E" w:rsidRPr="002625E0" w:rsidRDefault="00BC5A9E" w:rsidP="0033632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46C78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Janeza in Justino Zgonc</w:t>
            </w:r>
          </w:p>
          <w:p w:rsidR="00BC5A9E" w:rsidRPr="00A17C6D" w:rsidRDefault="00BC5A9E" w:rsidP="0033632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Julijano in Jožefa Brezca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BC5A9E" w:rsidP="00BC5A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Devica Marija Kraljica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BC5A9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E20A4C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Pr="00A17C6D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po namenu družine Skuk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France, obl. in starši Opeka</w:t>
            </w:r>
          </w:p>
          <w:p w:rsidR="00C416EE" w:rsidRPr="005519D1" w:rsidRDefault="00970951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za Božji Blagoslov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BC5A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BC5A9E">
              <w:rPr>
                <w:rFonts w:ascii="Arial Narrow" w:hAnsi="Arial Narrow" w:cs="Calibri"/>
                <w:i/>
                <w:sz w:val="28"/>
                <w:szCs w:val="28"/>
              </w:rPr>
              <w:t>Roza iz Lime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BC5A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Franceta Zakrajška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970951" w:rsidRDefault="00970951" w:rsidP="00E20A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Metoda Urha, obl.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4A5E" w:rsidRDefault="002D6235" w:rsidP="00970951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BC5A9E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JEERNEJ, APOSTOL – spominski dan Marije Pomočnice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BC5A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Jerneja in </w:t>
            </w:r>
            <w:proofErr w:type="spellStart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Joškota</w:t>
            </w:r>
            <w:proofErr w:type="spellEnd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Branclja</w:t>
            </w:r>
            <w:proofErr w:type="spellEnd"/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E20A4C" w:rsidRPr="00970951" w:rsidRDefault="00C416E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Antonijo Čeč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E20A4C" w:rsidP="00BC5A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BC5A9E">
              <w:rPr>
                <w:rFonts w:ascii="Arial Narrow" w:hAnsi="Arial Narrow" w:cs="Calibri"/>
                <w:i/>
                <w:sz w:val="28"/>
                <w:szCs w:val="28"/>
              </w:rPr>
              <w:t>Ludvik IX.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BC5A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Franca Udoviča, obl. in vse pok. Udovič in Novak</w:t>
            </w:r>
          </w:p>
          <w:p w:rsidR="004A6676" w:rsidRPr="00A17C6D" w:rsidRDefault="003D26A2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Antona Jamnika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8C1CBA" w:rsidP="008C1CB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Zefirin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Namuncura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BC5A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Janeza Sveta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zdravje in mir</w:t>
            </w:r>
          </w:p>
          <w:p w:rsidR="00871141" w:rsidRPr="00974A5E" w:rsidRDefault="00970951" w:rsidP="00BC5A9E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Frančiško, obl. in Antona Kavčnika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74A5E" w:rsidP="008C1CB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C1CBA">
              <w:rPr>
                <w:rFonts w:ascii="Arial Narrow" w:hAnsi="Arial Narrow" w:cs="Calibri"/>
                <w:i/>
                <w:sz w:val="28"/>
                <w:szCs w:val="28"/>
              </w:rPr>
              <w:t>Monika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095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5A9E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Matija in Marijo Obreza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Janeza in Frančiško Opeka</w:t>
            </w:r>
          </w:p>
          <w:p w:rsidR="004019BB" w:rsidRPr="007638EF" w:rsidRDefault="009202F3" w:rsidP="00BC5A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Jožeta Žuglja,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BC5A9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095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5A9E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46C78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pok. domače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BC5A9E" w:rsidRPr="00BC5A9E">
              <w:rPr>
                <w:rFonts w:ascii="Arial Narrow" w:hAnsi="Arial Narrow" w:cs="Calibri"/>
                <w:i/>
                <w:sz w:val="28"/>
                <w:szCs w:val="28"/>
              </w:rPr>
              <w:t>družino Žnidaršič</w:t>
            </w:r>
          </w:p>
          <w:p w:rsidR="009A191C" w:rsidRPr="00A17C6D" w:rsidRDefault="009A191C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 Cvetka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21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ga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6E5F">
        <w:rPr>
          <w:rFonts w:ascii="Calibri" w:hAnsi="Calibri" w:cs="Calibri"/>
          <w:b/>
          <w:bCs/>
          <w:sz w:val="28"/>
          <w:szCs w:val="28"/>
          <w:lang w:eastAsia="en-US"/>
        </w:rPr>
        <w:t>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746C78" w:rsidRDefault="00746C78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 w:rsidR="00096E5F">
        <w:rPr>
          <w:rFonts w:ascii="Calibri" w:hAnsi="Calibri" w:cs="Calibri"/>
          <w:b/>
          <w:sz w:val="28"/>
          <w:szCs w:val="28"/>
        </w:rPr>
        <w:t>se začne oratorij v naši župniji. Začetek in vpis vseh navzočih pred deveto uro, program se začno ob 9.00.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uro pred mašo je </w:t>
      </w:r>
      <w:r w:rsidR="00096E5F">
        <w:rPr>
          <w:rFonts w:ascii="Calibri" w:hAnsi="Calibri" w:cs="Calibri"/>
          <w:b/>
          <w:sz w:val="28"/>
          <w:szCs w:val="28"/>
        </w:rPr>
        <w:t xml:space="preserve">ura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Najsvetejšega.</w:t>
      </w: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Zadaj v cerkvi </w:t>
      </w:r>
      <w:r w:rsidR="00B93111">
        <w:rPr>
          <w:rFonts w:ascii="Calibri" w:eastAsia="Calibri" w:hAnsi="Calibri" w:cs="Calibri"/>
          <w:b/>
          <w:sz w:val="28"/>
          <w:szCs w:val="28"/>
        </w:rPr>
        <w:t xml:space="preserve">in na spletni strani </w:t>
      </w:r>
      <w:r>
        <w:rPr>
          <w:rFonts w:ascii="Calibri" w:eastAsia="Calibri" w:hAnsi="Calibri" w:cs="Calibri"/>
          <w:b/>
          <w:sz w:val="28"/>
          <w:szCs w:val="28"/>
        </w:rPr>
        <w:t>je že novi urnik verouka za prihodnje leto.</w:t>
      </w:r>
    </w:p>
    <w:p w:rsidR="00096E5F" w:rsidRDefault="00096E5F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prihodnjem letu bomo začeli v naši župniji z družinsko katehezo. To pomeni, da celotna družine pride k verouku in po začetnem skupnem delu se potem razdelijo: otroci posebej in starši posebej. Kateheza traja eno uro in naj bi bilo to ob torkih ob 18h. Začeli bi istočasno kot verouk zadnji teden v mesecu septembru. Otroci ki bi bili v družinski katehezi se ne udeležijo rednega verouka, ker je to že kot verouk, s tem da sodeluje celotna družina. Prijave za družinsko katehezo sprejemamo v župnišču.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bookmarkStart w:id="0" w:name="_GoBack"/>
      <w:bookmarkEnd w:id="0"/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93111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1789B">
        <w:rPr>
          <w:rFonts w:ascii="Calibri" w:hAnsi="Calibri" w:cs="Calibri"/>
          <w:b/>
          <w:sz w:val="28"/>
          <w:szCs w:val="28"/>
        </w:rPr>
        <w:t>septemb</w:t>
      </w:r>
      <w:r w:rsidR="00B93111">
        <w:rPr>
          <w:rFonts w:ascii="Calibri" w:hAnsi="Calibri" w:cs="Calibri"/>
          <w:b/>
          <w:sz w:val="28"/>
          <w:szCs w:val="28"/>
        </w:rPr>
        <w:t>ra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71" w:rsidRDefault="00E62271" w:rsidP="004E6884">
      <w:r>
        <w:separator/>
      </w:r>
    </w:p>
  </w:endnote>
  <w:endnote w:type="continuationSeparator" w:id="0">
    <w:p w:rsidR="00E62271" w:rsidRDefault="00E6227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71" w:rsidRDefault="00E62271" w:rsidP="004E6884">
      <w:r>
        <w:separator/>
      </w:r>
    </w:p>
  </w:footnote>
  <w:footnote w:type="continuationSeparator" w:id="0">
    <w:p w:rsidR="00E62271" w:rsidRDefault="00E6227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DE5D-2B10-4B64-AE60-8BFDC74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2022-08-21T04:04:00Z</cp:lastPrinted>
  <dcterms:created xsi:type="dcterms:W3CDTF">2022-08-21T03:51:00Z</dcterms:created>
  <dcterms:modified xsi:type="dcterms:W3CDTF">2022-08-21T04:05:00Z</dcterms:modified>
</cp:coreProperties>
</file>