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E9" w:rsidRPr="00AA3DE9" w:rsidRDefault="00AA3DE9" w:rsidP="00AA3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72"/>
          <w:szCs w:val="72"/>
        </w:rPr>
        <w:t xml:space="preserve">Romanje v 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72"/>
          <w:szCs w:val="72"/>
        </w:rPr>
        <w:t>Lourd</w:t>
      </w:r>
      <w:proofErr w:type="spellEnd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48"/>
          <w:szCs w:val="48"/>
        </w:rPr>
        <w:br/>
      </w:r>
      <w:proofErr w:type="spellStart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</w:rPr>
        <w:t>Lourd</w:t>
      </w:r>
      <w:proofErr w:type="spellEnd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</w:rPr>
        <w:t xml:space="preserve">, Avignon, 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</w:rPr>
        <w:t>Ponte</w:t>
      </w:r>
      <w:proofErr w:type="spellEnd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</w:rPr>
        <w:t xml:space="preserve"> d'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iCs/>
          <w:color w:val="0070C0"/>
          <w:sz w:val="27"/>
          <w:szCs w:val="27"/>
        </w:rPr>
        <w:t>Espagne</w:t>
      </w:r>
      <w:proofErr w:type="spellEnd"/>
    </w:p>
    <w:p w:rsidR="00AA3DE9" w:rsidRPr="00AA3DE9" w:rsidRDefault="00AA3DE9" w:rsidP="00AA3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AA3DE9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7"/>
          <w:szCs w:val="27"/>
        </w:rPr>
        <w:t>  Za prvomajske praznike: Od 27.</w:t>
      </w:r>
      <w:r w:rsidRPr="00AA3DE9"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</w:rPr>
        <w:t xml:space="preserve"> </w:t>
      </w:r>
      <w:r w:rsidRPr="00AA3DE9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7"/>
          <w:szCs w:val="27"/>
        </w:rPr>
        <w:t>do</w:t>
      </w:r>
      <w:r w:rsidRPr="00AA3DE9"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</w:rPr>
        <w:t> </w:t>
      </w:r>
      <w:r w:rsidRPr="00AA3DE9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7"/>
          <w:szCs w:val="27"/>
        </w:rPr>
        <w:t>30.</w:t>
      </w:r>
      <w:r w:rsidRPr="00AA3DE9"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</w:rPr>
        <w:t xml:space="preserve"> </w:t>
      </w:r>
      <w:r w:rsidRPr="00AA3DE9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7"/>
          <w:szCs w:val="27"/>
        </w:rPr>
        <w:t xml:space="preserve">aprila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3840"/>
        <w:gridCol w:w="3512"/>
      </w:tblGrid>
      <w:tr w:rsidR="00AA3DE9" w:rsidRPr="00AA3DE9" w:rsidTr="00AA3D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E9" w:rsidRPr="00AA3DE9" w:rsidRDefault="00AA3DE9" w:rsidP="00AA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0555" cy="1735455"/>
                  <wp:effectExtent l="0" t="0" r="4445" b="0"/>
                  <wp:docPr id="6" name="Slika 6" descr="http://www.mladifest.com/medjugorje/obvestila/lurd%20fatima/lu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ladifest.com/medjugorje/obvestila/lurd%20fatima/lu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3DE9" w:rsidRPr="00AA3DE9" w:rsidRDefault="00AA3DE9" w:rsidP="00AA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880" cy="1735455"/>
                  <wp:effectExtent l="0" t="0" r="7620" b="0"/>
                  <wp:docPr id="5" name="Slika 5" descr="http://www.mladifest.com/medjugorje/obvestila/lurd%20fatima/lourde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ladifest.com/medjugorje/obvestila/lurd%20fatima/lourde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3DE9" w:rsidRPr="00AA3DE9" w:rsidRDefault="00AA3DE9" w:rsidP="00AA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0555" cy="1735455"/>
                  <wp:effectExtent l="0" t="0" r="4445" b="0"/>
                  <wp:docPr id="4" name="Slika 4" descr="http://www.mladifest.com/medjugorje/obvestila/lurd%20fatima/lour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ladifest.com/medjugorje/obvestila/lurd%20fatima/lour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DE9" w:rsidRPr="00AA3DE9" w:rsidRDefault="00AA3DE9" w:rsidP="00AA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3DE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Spored romanja:</w:t>
      </w:r>
      <w:r w:rsidRPr="00AA3DE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br/>
      </w:r>
      <w:r w:rsidRPr="00AA3DE9">
        <w:rPr>
          <w:rFonts w:ascii="Times New Roman" w:eastAsia="Times New Roman" w:hAnsi="Times New Roman" w:cs="Times New Roman"/>
          <w:b/>
          <w:bCs/>
          <w:color w:val="000080"/>
          <w:sz w:val="15"/>
          <w:szCs w:val="15"/>
        </w:rPr>
        <w:t xml:space="preserve">      </w:t>
      </w:r>
      <w:r w:rsidRPr="00AA3DE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br/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četrtek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 xml:space="preserve">Odhod avtobusa iz Škofje loke ob zgodaj zjutraj. Vožnja po Poljanski dolini preko 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Žirov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, Rovte, Logatec, Cerknica, Postojna, Benetke, Verona, Brescia, Genova ter ob obali Ligurijskega morja proti italijansko-francoski meji. Nadaljevanje vožnje do 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Avignona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>, kjer si bomo ogledali papeško palačo in se sprehodili po starem mestnem jedru. Nastanitev v hotelu, večerja in nočitev.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b/>
          <w:bCs/>
          <w:color w:val="000080"/>
          <w:sz w:val="15"/>
          <w:szCs w:val="15"/>
        </w:rPr>
        <w:t xml:space="preserve">      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petek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 xml:space="preserve">Po zajtrku bomo pot nadaljevali proti 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Carcassonu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. Postanek za ogled znamenitosti. Sledi vožnja mimo </w:t>
      </w:r>
      <w:proofErr w:type="spellStart"/>
      <w:r w:rsidRPr="00AA3DE9">
        <w:rPr>
          <w:rFonts w:ascii="Times New Roman" w:eastAsia="Times New Roman" w:hAnsi="Times New Roman" w:cs="Times New Roman"/>
          <w:sz w:val="24"/>
          <w:szCs w:val="24"/>
        </w:rPr>
        <w:t>Toulousea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Lourda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, enega največjih romarskih središč sveta. 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Lourd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je od leta 1858 postal kraj številnih čudežev, molitve in upanja. Sem bomo prispeli v zgodnjih popoldanskih urah. Namestitev v hotelu. Preostanek dneva bomo izkoristili za oglede mesta, se udeležili procesije z lučkami. Večerja in nočitev.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sobota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 xml:space="preserve">Kdor bo želel, se bo lahko z avtobusom odpeljal proti francosko-španski meji, kjer nas pričakuje čudovit gorski svet Pirenejev. Naš cilj bo nacionalni park 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Ponte</w:t>
      </w:r>
      <w:proofErr w:type="spellEnd"/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d'</w:t>
      </w:r>
      <w:proofErr w:type="spellStart"/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Espagne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(1496 m), kjer bomo uživali v čudoviti naravi. Opoldan se vrnemo v </w:t>
      </w:r>
      <w:proofErr w:type="spellStart"/>
      <w:r w:rsidRPr="00AA3DE9">
        <w:rPr>
          <w:rFonts w:ascii="Times New Roman" w:eastAsia="Times New Roman" w:hAnsi="Times New Roman" w:cs="Times New Roman"/>
          <w:sz w:val="24"/>
          <w:szCs w:val="24"/>
        </w:rPr>
        <w:t>Lourd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 xml:space="preserve">Kdor bo želel, bo lahko ves dan v </w:t>
      </w:r>
      <w:proofErr w:type="spellStart"/>
      <w:r w:rsidRPr="00AA3DE9">
        <w:rPr>
          <w:rFonts w:ascii="Times New Roman" w:eastAsia="Times New Roman" w:hAnsi="Times New Roman" w:cs="Times New Roman"/>
          <w:sz w:val="24"/>
          <w:szCs w:val="24"/>
        </w:rPr>
        <w:t>Lourdu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in ga posvetil molitvi.  Popoldne se bomo udeležili molitve Križevega pota, zvečer pa procesije z lučkami. Večerja in nočitev.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b/>
          <w:bCs/>
          <w:color w:val="000080"/>
          <w:sz w:val="15"/>
          <w:szCs w:val="15"/>
        </w:rPr>
        <w:t xml:space="preserve">      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nedelja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 xml:space="preserve">Po zajtrku se bomo poslovili od </w:t>
      </w:r>
      <w:proofErr w:type="spellStart"/>
      <w:r w:rsidRPr="00AA3DE9">
        <w:rPr>
          <w:rFonts w:ascii="Times New Roman" w:eastAsia="Times New Roman" w:hAnsi="Times New Roman" w:cs="Times New Roman"/>
          <w:sz w:val="24"/>
          <w:szCs w:val="24"/>
        </w:rPr>
        <w:t>Lourda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in se po isti poti odpeljali proti domu, kamor bomo prispeli v zgodnjih jutranjih urah naslednjega dne. 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Duhovni vodja romanja: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>  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>Jože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Krnc, župnik iz Cerknice</w:t>
      </w:r>
    </w:p>
    <w:p w:rsidR="00AA3DE9" w:rsidRPr="00AA3DE9" w:rsidRDefault="00AA3DE9" w:rsidP="00AA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CENA –</w:t>
      </w:r>
      <w:r w:rsidR="0009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300.- €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ena vključuje: prevoz z udobnim turističnim avtobusom, cestne in ostale pristojbine, oglede zunanjosti po programu, 3 x pol-penzion v hotelu (3 zvezdice) v </w:t>
      </w:r>
      <w:proofErr w:type="spellStart"/>
      <w:r w:rsidRPr="00AA3DE9">
        <w:rPr>
          <w:rFonts w:ascii="Times New Roman" w:eastAsia="Times New Roman" w:hAnsi="Times New Roman" w:cs="Times New Roman"/>
          <w:sz w:val="24"/>
          <w:szCs w:val="24"/>
        </w:rPr>
        <w:t>dvo</w:t>
      </w:r>
      <w:proofErr w:type="spellEnd"/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-posteljnih sobah in organizacijo potovanja. 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>Doplačila: za enoposteljno sobo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46B" w:rsidRDefault="00AA3DE9" w:rsidP="00A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Informacije o potnih listinah: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 xml:space="preserve"> Za potovanje zadostuje osebna izkaznica</w:t>
      </w:r>
    </w:p>
    <w:p w:rsidR="0050146B" w:rsidRDefault="0050146B" w:rsidP="00AA3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A3DE9" w:rsidRDefault="00AA3DE9" w:rsidP="00A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Prijave in informacije</w:t>
      </w:r>
      <w:r w:rsidRPr="00AA3D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>- 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>Jože</w:t>
      </w:r>
      <w:r>
        <w:rPr>
          <w:rFonts w:ascii="Times New Roman" w:eastAsia="Times New Roman" w:hAnsi="Times New Roman" w:cs="Times New Roman"/>
          <w:sz w:val="24"/>
          <w:szCs w:val="24"/>
        </w:rPr>
        <w:t>f Krnc, župnik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t>: 031 - 319 - 242</w:t>
      </w:r>
      <w:r w:rsidRPr="00AA3DE9">
        <w:rPr>
          <w:rFonts w:ascii="Times New Roman" w:eastAsia="Times New Roman" w:hAnsi="Times New Roman" w:cs="Times New Roman"/>
          <w:sz w:val="24"/>
          <w:szCs w:val="24"/>
        </w:rPr>
        <w:br/>
        <w:t>- Julijana: 041-770-755 in 01-754-00-25</w:t>
      </w:r>
    </w:p>
    <w:sectPr w:rsidR="00AA3DE9" w:rsidSect="00AA3DE9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9"/>
    <w:rsid w:val="000952C3"/>
    <w:rsid w:val="00310705"/>
    <w:rsid w:val="0050146B"/>
    <w:rsid w:val="005B20BD"/>
    <w:rsid w:val="00AA3DE9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AA3DE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A3D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AA3DE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A3D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2017-02-12T09:14:00Z</cp:lastPrinted>
  <dcterms:created xsi:type="dcterms:W3CDTF">2017-02-12T06:04:00Z</dcterms:created>
  <dcterms:modified xsi:type="dcterms:W3CDTF">2017-02-20T07:51:00Z</dcterms:modified>
</cp:coreProperties>
</file>