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41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94"/>
        <w:gridCol w:w="2551"/>
        <w:gridCol w:w="125"/>
        <w:gridCol w:w="26"/>
        <w:gridCol w:w="5395"/>
      </w:tblGrid>
      <w:tr w:rsidR="00DF1819" w:rsidRPr="001432EB" w:rsidTr="009B2D54">
        <w:trPr>
          <w:trHeight w:val="1552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EC0501" w:rsidRPr="00556B74" w:rsidTr="00C82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EC0501" w:rsidRPr="000E648C" w:rsidRDefault="00EC0501" w:rsidP="00C82B3B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C0501" w:rsidRPr="00124022" w:rsidRDefault="00EC0501" w:rsidP="00C82B3B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24022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31. NEDELJA MED LETOM – ZAHVALNA</w:t>
            </w:r>
          </w:p>
        </w:tc>
      </w:tr>
      <w:tr w:rsidR="00EC0501" w:rsidRPr="00556B74" w:rsidTr="00C82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  <w:vAlign w:val="center"/>
          </w:tcPr>
          <w:p w:rsidR="00EC0501" w:rsidRDefault="00EC0501" w:rsidP="00C82B3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3. </w:t>
            </w:r>
          </w:p>
          <w:p w:rsidR="00EC0501" w:rsidRPr="00540ED0" w:rsidRDefault="00EC0501" w:rsidP="00C82B3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EC0501" w:rsidRPr="00540ED0" w:rsidRDefault="00EC0501" w:rsidP="00C82B3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4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EC0501" w:rsidRPr="00124022" w:rsidRDefault="00EC0501" w:rsidP="00C82B3B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ob 8.00  </w:t>
            </w:r>
          </w:p>
          <w:p w:rsidR="00EC0501" w:rsidRPr="00124022" w:rsidRDefault="00EC0501" w:rsidP="00C82B3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EC0501" w:rsidRPr="00124022" w:rsidRDefault="00EC0501" w:rsidP="00C82B3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24022">
              <w:rPr>
                <w:rFonts w:ascii="Arial Narrow" w:hAnsi="Arial Narrow"/>
                <w:i/>
                <w:sz w:val="28"/>
                <w:szCs w:val="28"/>
              </w:rPr>
              <w:t>ob 11.00 - Podslivnica</w:t>
            </w:r>
          </w:p>
          <w:p w:rsidR="00EC0501" w:rsidRPr="00124022" w:rsidRDefault="00EC0501" w:rsidP="00C82B3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>ob 18.00</w:t>
            </w:r>
          </w:p>
        </w:tc>
        <w:tc>
          <w:tcPr>
            <w:tcW w:w="2748" w:type="pct"/>
            <w:gridSpan w:val="3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EC0501" w:rsidRPr="00124022" w:rsidRDefault="00EC0501" w:rsidP="00C82B3B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>– za Cirila Lunka</w:t>
            </w:r>
          </w:p>
          <w:p w:rsidR="00EC0501" w:rsidRPr="00124022" w:rsidRDefault="00EC0501" w:rsidP="00C82B3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>– za Janeza Šparembleka</w:t>
            </w:r>
          </w:p>
          <w:p w:rsidR="00EC0501" w:rsidRPr="00124022" w:rsidRDefault="00EC0501" w:rsidP="00C82B3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24022">
              <w:rPr>
                <w:rFonts w:ascii="Arial Narrow" w:hAnsi="Arial Narrow"/>
                <w:i/>
                <w:sz w:val="28"/>
                <w:szCs w:val="28"/>
              </w:rPr>
              <w:t>– za Ludvika Prevca</w:t>
            </w:r>
          </w:p>
          <w:p w:rsidR="00EC0501" w:rsidRPr="00124022" w:rsidRDefault="00EC0501" w:rsidP="00C82B3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ata Jožeta Mestka, obl. </w:t>
            </w:r>
          </w:p>
        </w:tc>
      </w:tr>
      <w:tr w:rsidR="00FF42E0" w:rsidRPr="000E648C" w:rsidTr="009B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2E0" w:rsidRPr="00124022" w:rsidRDefault="00124022" w:rsidP="0043627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Karel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Boromejski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>, škof</w:t>
            </w:r>
          </w:p>
        </w:tc>
      </w:tr>
      <w:tr w:rsidR="001254A7" w:rsidRPr="00E50100" w:rsidTr="009B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D1C33" w:rsidRDefault="00EC0501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EC0501" w:rsidRPr="00540ED0" w:rsidRDefault="00EC0501" w:rsidP="00EC050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1254A7" w:rsidRPr="007F3332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4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Pr="00124022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 w:rsidR="007375AC" w:rsidRPr="00124022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124022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254A7" w:rsidRPr="00124022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B586E" w:rsidRPr="00124022" w:rsidRDefault="00DB586E" w:rsidP="00034A0D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8" w:type="pct"/>
            <w:gridSpan w:val="3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Pr="00124022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52D07" w:rsidRPr="0012402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C0501" w:rsidRPr="00124022">
              <w:rPr>
                <w:rFonts w:ascii="Arial Narrow" w:hAnsi="Arial Narrow"/>
                <w:b/>
                <w:sz w:val="28"/>
                <w:szCs w:val="28"/>
              </w:rPr>
              <w:t>zdravje po namenu</w:t>
            </w:r>
          </w:p>
          <w:p w:rsidR="00853C14" w:rsidRPr="00124022" w:rsidRDefault="001254A7" w:rsidP="00853C1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56619" w:rsidRPr="0012402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C0501" w:rsidRPr="00124022">
              <w:rPr>
                <w:rFonts w:ascii="Arial Narrow" w:hAnsi="Arial Narrow"/>
                <w:b/>
                <w:sz w:val="28"/>
                <w:szCs w:val="28"/>
              </w:rPr>
              <w:t>žive in rajne župljane</w:t>
            </w:r>
          </w:p>
          <w:p w:rsidR="0005487D" w:rsidRPr="00124022" w:rsidRDefault="00F26C69" w:rsidP="00EC050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6015F" w:rsidRPr="0012402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C0501" w:rsidRPr="00124022">
              <w:rPr>
                <w:rFonts w:ascii="Arial Narrow" w:hAnsi="Arial Narrow"/>
                <w:b/>
                <w:sz w:val="28"/>
                <w:szCs w:val="28"/>
              </w:rPr>
              <w:t>zdravje in v zahvalo</w:t>
            </w:r>
          </w:p>
        </w:tc>
      </w:tr>
      <w:tr w:rsidR="000E648C" w:rsidRPr="000E648C" w:rsidTr="009B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2E0" w:rsidRPr="00124022" w:rsidRDefault="00FF42E0" w:rsidP="000E494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254A7" w:rsidRPr="00556B74" w:rsidTr="009B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15F" w:rsidRDefault="00EC0501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5.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EC0501" w:rsidRPr="00540ED0" w:rsidRDefault="00EC0501" w:rsidP="00EC050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1254A7" w:rsidRPr="00FB5D77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4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Pr="00124022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 w:rsidR="007375AC" w:rsidRPr="00124022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124022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254A7" w:rsidRPr="00124022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A7C90" w:rsidRPr="00124022" w:rsidRDefault="00AA7C90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48" w:type="pct"/>
            <w:gridSpan w:val="3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Pr="00124022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6015F" w:rsidRPr="0012402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C0501" w:rsidRPr="00124022">
              <w:rPr>
                <w:rFonts w:ascii="Arial Narrow" w:hAnsi="Arial Narrow"/>
                <w:b/>
                <w:sz w:val="28"/>
                <w:szCs w:val="28"/>
              </w:rPr>
              <w:t>Matildo Petrovčič</w:t>
            </w:r>
          </w:p>
          <w:p w:rsidR="00AA7C90" w:rsidRPr="00124022" w:rsidRDefault="001254A7" w:rsidP="00853C14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0625E" w:rsidRPr="0012402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C0501" w:rsidRPr="00124022">
              <w:rPr>
                <w:rFonts w:ascii="Arial Narrow" w:hAnsi="Arial Narrow"/>
                <w:b/>
                <w:sz w:val="28"/>
                <w:szCs w:val="28"/>
              </w:rPr>
              <w:t>pok. iz družine Rožanc (Brezje 10)</w:t>
            </w:r>
            <w:r w:rsidR="00853C14" w:rsidRPr="0012402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27531" w:rsidRPr="00124022" w:rsidRDefault="00F26C69" w:rsidP="00EC050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86B69" w:rsidRPr="0012402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C0501" w:rsidRPr="00124022">
              <w:rPr>
                <w:rFonts w:ascii="Arial Narrow" w:hAnsi="Arial Narrow"/>
                <w:b/>
                <w:sz w:val="28"/>
                <w:szCs w:val="28"/>
              </w:rPr>
              <w:t xml:space="preserve">Marijo in Jožeta </w:t>
            </w:r>
            <w:proofErr w:type="spellStart"/>
            <w:r w:rsidR="00EC0501" w:rsidRPr="00124022">
              <w:rPr>
                <w:rFonts w:ascii="Arial Narrow" w:hAnsi="Arial Narrow"/>
                <w:b/>
                <w:sz w:val="28"/>
                <w:szCs w:val="28"/>
              </w:rPr>
              <w:t>Kristen</w:t>
            </w:r>
            <w:proofErr w:type="spellEnd"/>
          </w:p>
        </w:tc>
      </w:tr>
      <w:tr w:rsidR="000E648C" w:rsidRPr="000E648C" w:rsidTr="009B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2E0" w:rsidRPr="00124022" w:rsidRDefault="00124022" w:rsidP="00436272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Lenart</w:t>
            </w:r>
          </w:p>
        </w:tc>
      </w:tr>
      <w:tr w:rsidR="001254A7" w:rsidRPr="00556B74" w:rsidTr="009B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56015F" w:rsidRDefault="00EC0501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EC0501" w:rsidRPr="00540ED0" w:rsidRDefault="00EC0501" w:rsidP="00EC050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1254A7" w:rsidRPr="00FB5D77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4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Pr="00124022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 w:rsidR="007375AC" w:rsidRPr="00124022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124022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254A7" w:rsidRPr="00124022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A7C90" w:rsidRPr="00124022" w:rsidRDefault="00AA7C90" w:rsidP="00AA7C90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8" w:type="pct"/>
            <w:gridSpan w:val="3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Pr="00124022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C0501" w:rsidRPr="00124022">
              <w:rPr>
                <w:rFonts w:ascii="Arial Narrow" w:hAnsi="Arial Narrow"/>
                <w:b/>
                <w:sz w:val="28"/>
                <w:szCs w:val="28"/>
              </w:rPr>
              <w:t>Staneta in Jožefo Malc</w:t>
            </w:r>
          </w:p>
          <w:p w:rsidR="001254A7" w:rsidRPr="00124022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C0501" w:rsidRPr="00124022">
              <w:rPr>
                <w:rFonts w:ascii="Arial Narrow" w:hAnsi="Arial Narrow"/>
                <w:b/>
                <w:sz w:val="28"/>
                <w:szCs w:val="28"/>
              </w:rPr>
              <w:t>Marijo Žurga</w:t>
            </w:r>
          </w:p>
          <w:p w:rsidR="002D1C33" w:rsidRPr="00124022" w:rsidRDefault="001254A7" w:rsidP="00EC050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C0501" w:rsidRPr="00124022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</w:tc>
      </w:tr>
      <w:tr w:rsidR="000E494B" w:rsidRPr="000E648C" w:rsidTr="009B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E494B" w:rsidRPr="000E648C" w:rsidRDefault="000E494B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E494B" w:rsidRPr="00124022" w:rsidRDefault="000E494B" w:rsidP="00331218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E494B" w:rsidRPr="00556B74" w:rsidTr="009B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94B" w:rsidRDefault="00EC0501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0E494B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EC0501" w:rsidRPr="00540ED0" w:rsidRDefault="00EC0501" w:rsidP="00EC050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0E494B" w:rsidRPr="00FB5D77" w:rsidRDefault="000E494B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4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E494B" w:rsidRPr="00124022" w:rsidRDefault="000E494B" w:rsidP="00A055E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 w:rsidR="007375AC" w:rsidRPr="00124022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124022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375AC" w:rsidRPr="00124022" w:rsidRDefault="007375AC" w:rsidP="00034A0D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8" w:type="pct"/>
            <w:gridSpan w:val="3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E494B" w:rsidRPr="00124022" w:rsidRDefault="000E494B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C0501" w:rsidRPr="00124022">
              <w:rPr>
                <w:rFonts w:ascii="Arial Narrow" w:hAnsi="Arial Narrow"/>
                <w:b/>
                <w:sz w:val="28"/>
                <w:szCs w:val="28"/>
              </w:rPr>
              <w:t>Ano in Antona Mozetiča, obl.</w:t>
            </w:r>
          </w:p>
          <w:p w:rsidR="000E494B" w:rsidRPr="00124022" w:rsidRDefault="000E494B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C0501" w:rsidRPr="00124022">
              <w:rPr>
                <w:rFonts w:ascii="Arial Narrow" w:hAnsi="Arial Narrow"/>
                <w:b/>
                <w:sz w:val="28"/>
                <w:szCs w:val="28"/>
              </w:rPr>
              <w:t xml:space="preserve">Anico in </w:t>
            </w:r>
            <w:proofErr w:type="spellStart"/>
            <w:r w:rsidR="00EC0501" w:rsidRPr="00124022">
              <w:rPr>
                <w:rFonts w:ascii="Arial Narrow" w:hAnsi="Arial Narrow"/>
                <w:b/>
                <w:sz w:val="28"/>
                <w:szCs w:val="28"/>
              </w:rPr>
              <w:t>Radota</w:t>
            </w:r>
            <w:proofErr w:type="spellEnd"/>
            <w:r w:rsidR="00EC0501" w:rsidRPr="00124022">
              <w:rPr>
                <w:rFonts w:ascii="Arial Narrow" w:hAnsi="Arial Narrow"/>
                <w:b/>
                <w:sz w:val="28"/>
                <w:szCs w:val="28"/>
              </w:rPr>
              <w:t xml:space="preserve"> Vipotnika</w:t>
            </w:r>
          </w:p>
          <w:p w:rsidR="000E494B" w:rsidRPr="00124022" w:rsidRDefault="000E494B" w:rsidP="00EC050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375AC" w:rsidRPr="00124022">
              <w:rPr>
                <w:rFonts w:ascii="Arial Narrow" w:hAnsi="Arial Narrow"/>
                <w:b/>
                <w:sz w:val="28"/>
                <w:szCs w:val="28"/>
              </w:rPr>
              <w:t>za Tanjo Koren</w:t>
            </w:r>
          </w:p>
        </w:tc>
      </w:tr>
      <w:tr w:rsidR="000E494B" w:rsidRPr="00556B74" w:rsidTr="009B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E494B" w:rsidRPr="000E648C" w:rsidRDefault="000E494B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E494B" w:rsidRPr="00124022" w:rsidRDefault="000E494B" w:rsidP="000E494B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7375AC" w:rsidRPr="00556B74" w:rsidTr="00EC0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5AC" w:rsidRDefault="00EC0501" w:rsidP="00EC050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7375AC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7375AC" w:rsidRPr="00540ED0" w:rsidRDefault="007375AC" w:rsidP="00EC050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7375AC" w:rsidRPr="00FB5D77" w:rsidRDefault="007375AC" w:rsidP="00EC05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9B2D54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326" w:type="pct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375AC" w:rsidRPr="00124022" w:rsidRDefault="00EC0501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  <w:r w:rsidR="007375AC" w:rsidRPr="0012402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7375AC" w:rsidRPr="00124022" w:rsidRDefault="007375AC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C0501" w:rsidRPr="00124022" w:rsidRDefault="00EC0501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C0501" w:rsidRPr="00124022" w:rsidRDefault="00EC0501" w:rsidP="00A013D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24022">
              <w:rPr>
                <w:rFonts w:ascii="Arial Narrow" w:hAnsi="Arial Narrow"/>
                <w:i/>
                <w:sz w:val="28"/>
                <w:szCs w:val="28"/>
              </w:rPr>
              <w:t>10.30 – dom starejših</w:t>
            </w:r>
          </w:p>
        </w:tc>
        <w:tc>
          <w:tcPr>
            <w:tcW w:w="268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375AC" w:rsidRPr="00124022" w:rsidRDefault="007375AC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C0501" w:rsidRPr="00124022">
              <w:rPr>
                <w:rFonts w:ascii="Arial Narrow" w:hAnsi="Arial Narrow"/>
                <w:b/>
                <w:sz w:val="28"/>
                <w:szCs w:val="28"/>
              </w:rPr>
              <w:t>Toneta Urbasa</w:t>
            </w:r>
          </w:p>
          <w:p w:rsidR="007375AC" w:rsidRPr="00124022" w:rsidRDefault="007375AC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C0501" w:rsidRPr="00124022">
              <w:rPr>
                <w:rFonts w:ascii="Arial Narrow" w:hAnsi="Arial Narrow"/>
                <w:b/>
                <w:sz w:val="28"/>
                <w:szCs w:val="28"/>
              </w:rPr>
              <w:t>Franca Leskovca, obl.</w:t>
            </w: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EC0501" w:rsidRPr="00124022" w:rsidRDefault="00EC0501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124022">
              <w:rPr>
                <w:rFonts w:ascii="Arial Narrow" w:hAnsi="Arial Narrow"/>
                <w:b/>
                <w:sz w:val="28"/>
                <w:szCs w:val="28"/>
              </w:rPr>
              <w:t>za Franca Zakrajška, obl.</w:t>
            </w:r>
          </w:p>
          <w:p w:rsidR="007375AC" w:rsidRPr="00124022" w:rsidRDefault="007375AC" w:rsidP="00EC050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24022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EC0501" w:rsidRPr="00124022">
              <w:rPr>
                <w:rFonts w:ascii="Arial Narrow" w:hAnsi="Arial Narrow"/>
                <w:i/>
                <w:sz w:val="28"/>
                <w:szCs w:val="28"/>
              </w:rPr>
              <w:t>Jožeta Grudna</w:t>
            </w:r>
          </w:p>
        </w:tc>
      </w:tr>
      <w:tr w:rsidR="000E494B" w:rsidRPr="00556B74" w:rsidTr="009B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E494B" w:rsidRPr="000E648C" w:rsidRDefault="000E494B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E494B" w:rsidRPr="00124022" w:rsidRDefault="00124022" w:rsidP="000E494B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Posvetitev lateranske bazilike</w:t>
            </w:r>
          </w:p>
        </w:tc>
      </w:tr>
      <w:tr w:rsidR="007375AC" w:rsidRPr="00556B74" w:rsidTr="00EC0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D54" w:rsidRDefault="00EC0501" w:rsidP="00EC050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7375A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7375AC" w:rsidRPr="00540ED0" w:rsidRDefault="007375AC" w:rsidP="00EC050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7375AC" w:rsidRPr="00FB5D77" w:rsidRDefault="007375AC" w:rsidP="00EC05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9B2D54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339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375AC" w:rsidRPr="00124022" w:rsidRDefault="00EC0501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7375AC" w:rsidRPr="00124022" w:rsidRDefault="007375AC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73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375AC" w:rsidRPr="00124022" w:rsidRDefault="007375AC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24022" w:rsidRPr="00124022">
              <w:rPr>
                <w:rFonts w:ascii="Arial Narrow" w:hAnsi="Arial Narrow"/>
                <w:b/>
                <w:sz w:val="28"/>
                <w:szCs w:val="28"/>
              </w:rPr>
              <w:t>Ivanko Turšič</w:t>
            </w:r>
          </w:p>
          <w:p w:rsidR="007375AC" w:rsidRPr="00124022" w:rsidRDefault="007375AC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24022" w:rsidRPr="00124022">
              <w:rPr>
                <w:rFonts w:ascii="Arial Narrow" w:hAnsi="Arial Narrow"/>
                <w:b/>
                <w:sz w:val="28"/>
                <w:szCs w:val="28"/>
              </w:rPr>
              <w:t>Stanislavo Turk in Andreja iz Zelš</w:t>
            </w:r>
          </w:p>
          <w:p w:rsidR="007375AC" w:rsidRPr="00124022" w:rsidRDefault="007375AC" w:rsidP="0012402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24022" w:rsidRPr="00124022">
              <w:rPr>
                <w:rFonts w:ascii="Arial Narrow" w:hAnsi="Arial Narrow"/>
                <w:b/>
                <w:sz w:val="28"/>
                <w:szCs w:val="28"/>
              </w:rPr>
              <w:t xml:space="preserve">Marijo </w:t>
            </w:r>
            <w:proofErr w:type="spellStart"/>
            <w:r w:rsidR="00124022" w:rsidRPr="00124022">
              <w:rPr>
                <w:rFonts w:ascii="Arial Narrow" w:hAnsi="Arial Narrow"/>
                <w:b/>
                <w:sz w:val="28"/>
                <w:szCs w:val="28"/>
              </w:rPr>
              <w:t>Mulc</w:t>
            </w:r>
            <w:proofErr w:type="spellEnd"/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0E494B" w:rsidRPr="00556B74" w:rsidTr="009B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E494B" w:rsidRPr="000E648C" w:rsidRDefault="000E494B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E494B" w:rsidRPr="00124022" w:rsidRDefault="00552D07" w:rsidP="00EC0501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24022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EC0501" w:rsidRPr="00124022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0E494B" w:rsidRPr="00124022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NEDELJA MED LETOM </w:t>
            </w:r>
          </w:p>
        </w:tc>
      </w:tr>
      <w:tr w:rsidR="000E494B" w:rsidRPr="00556B74" w:rsidTr="009B2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  <w:vAlign w:val="center"/>
          </w:tcPr>
          <w:p w:rsidR="000E494B" w:rsidRDefault="00EC0501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0E494B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7375AC" w:rsidRPr="00540ED0" w:rsidRDefault="007375AC" w:rsidP="007375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0E494B" w:rsidRPr="00540ED0" w:rsidRDefault="000E494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4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0E494B" w:rsidRPr="00124022" w:rsidRDefault="000E494B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ob 8.00  </w:t>
            </w:r>
          </w:p>
          <w:p w:rsidR="000E494B" w:rsidRPr="00124022" w:rsidRDefault="000E494B" w:rsidP="00C720C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0E494B" w:rsidRPr="00124022" w:rsidRDefault="000E494B" w:rsidP="00C720C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24022">
              <w:rPr>
                <w:rFonts w:ascii="Arial Narrow" w:hAnsi="Arial Narrow"/>
                <w:i/>
                <w:sz w:val="28"/>
                <w:szCs w:val="28"/>
              </w:rPr>
              <w:t xml:space="preserve">ob 11.00 </w:t>
            </w:r>
            <w:r w:rsidR="00124022" w:rsidRPr="00124022">
              <w:rPr>
                <w:rFonts w:ascii="Arial Narrow" w:hAnsi="Arial Narrow"/>
                <w:i/>
                <w:sz w:val="28"/>
                <w:szCs w:val="28"/>
              </w:rPr>
              <w:t>–</w:t>
            </w:r>
            <w:r w:rsidRPr="00124022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="00124022" w:rsidRPr="00124022">
              <w:rPr>
                <w:rFonts w:ascii="Arial Narrow" w:hAnsi="Arial Narrow"/>
                <w:i/>
                <w:sz w:val="28"/>
                <w:szCs w:val="28"/>
              </w:rPr>
              <w:t>Dol. Jezero</w:t>
            </w:r>
          </w:p>
          <w:p w:rsidR="000E494B" w:rsidRPr="00124022" w:rsidRDefault="000E494B" w:rsidP="00552D0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 w:rsidR="00552D07" w:rsidRPr="00124022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124022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748" w:type="pct"/>
            <w:gridSpan w:val="3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0E494B" w:rsidRPr="00124022" w:rsidRDefault="000E494B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24022" w:rsidRPr="00124022">
              <w:rPr>
                <w:rFonts w:ascii="Arial Narrow" w:hAnsi="Arial Narrow"/>
                <w:b/>
                <w:sz w:val="28"/>
                <w:szCs w:val="28"/>
              </w:rPr>
              <w:t>Jožeta in Ivano Stražišar in starše Martinčič</w:t>
            </w:r>
          </w:p>
          <w:p w:rsidR="000E494B" w:rsidRPr="00124022" w:rsidRDefault="000E494B" w:rsidP="00097EB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24022" w:rsidRPr="00124022">
              <w:rPr>
                <w:rFonts w:ascii="Arial Narrow" w:hAnsi="Arial Narrow"/>
                <w:b/>
                <w:sz w:val="28"/>
                <w:szCs w:val="28"/>
              </w:rPr>
              <w:t>družino Kebe</w:t>
            </w:r>
          </w:p>
          <w:p w:rsidR="000E494B" w:rsidRPr="00124022" w:rsidRDefault="000E494B" w:rsidP="00097EB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24022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124022" w:rsidRPr="00124022">
              <w:rPr>
                <w:rFonts w:ascii="Arial Narrow" w:hAnsi="Arial Narrow"/>
                <w:i/>
                <w:sz w:val="28"/>
                <w:szCs w:val="28"/>
              </w:rPr>
              <w:t>Ivanko Godeša in družino</w:t>
            </w:r>
          </w:p>
          <w:p w:rsidR="000E494B" w:rsidRPr="00124022" w:rsidRDefault="000E494B" w:rsidP="0012402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24022" w:rsidRPr="00124022">
              <w:rPr>
                <w:rFonts w:ascii="Arial Narrow" w:hAnsi="Arial Narrow"/>
                <w:b/>
                <w:sz w:val="28"/>
                <w:szCs w:val="28"/>
              </w:rPr>
              <w:t>žive in rajne</w:t>
            </w:r>
            <w:bookmarkStart w:id="0" w:name="_GoBack"/>
            <w:bookmarkEnd w:id="0"/>
            <w:r w:rsidR="00124022" w:rsidRPr="00124022">
              <w:rPr>
                <w:rFonts w:ascii="Arial Narrow" w:hAnsi="Arial Narrow"/>
                <w:b/>
                <w:sz w:val="28"/>
                <w:szCs w:val="28"/>
              </w:rPr>
              <w:t xml:space="preserve"> župljane</w:t>
            </w:r>
            <w:r w:rsidRPr="0012402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0E494B" w:rsidRPr="00CB2C53" w:rsidTr="009B2D54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0E494B" w:rsidRPr="00A40E30" w:rsidRDefault="000E494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0E494B" w:rsidRPr="00A40E30" w:rsidRDefault="000E494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Default="00124022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31</w:t>
      </w:r>
      <w:r w:rsidR="00A055E1">
        <w:rPr>
          <w:rFonts w:ascii="Calibri" w:hAnsi="Calibri" w:cs="Calibri"/>
          <w:b/>
          <w:bCs/>
          <w:sz w:val="36"/>
          <w:szCs w:val="36"/>
          <w:lang w:eastAsia="en-US"/>
        </w:rPr>
        <w:t>. navadna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3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A57BA8">
        <w:rPr>
          <w:rFonts w:ascii="Calibri" w:hAnsi="Calibri" w:cs="Calibri"/>
          <w:b/>
          <w:bCs/>
          <w:sz w:val="36"/>
          <w:szCs w:val="36"/>
          <w:lang w:eastAsia="en-US"/>
        </w:rPr>
        <w:t>1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1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060002" w:rsidRPr="00331218" w:rsidRDefault="00060002" w:rsidP="007D2A88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664E1D" w:rsidRDefault="007D2A88" w:rsidP="00E07E5C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24022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56619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916ADE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 gospodinje</w:t>
      </w:r>
      <w:r w:rsidR="00916ADE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57BA8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124022">
        <w:rPr>
          <w:rFonts w:ascii="Calibri" w:hAnsi="Calibri" w:cs="Calibri"/>
          <w:b/>
          <w:bCs/>
          <w:sz w:val="28"/>
          <w:szCs w:val="28"/>
          <w:lang w:eastAsia="en-US"/>
        </w:rPr>
        <w:t>Loškega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994AFE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12402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265D10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07E5C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124022">
        <w:rPr>
          <w:rFonts w:ascii="Calibri" w:hAnsi="Calibri" w:cs="Calibri"/>
          <w:b/>
          <w:bCs/>
          <w:sz w:val="28"/>
          <w:szCs w:val="28"/>
          <w:lang w:eastAsia="en-US"/>
        </w:rPr>
        <w:t>Peščenka</w:t>
      </w:r>
      <w:r w:rsidR="00E0519A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E0519A" w:rsidRPr="00331218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16"/>
          <w:szCs w:val="16"/>
        </w:rPr>
      </w:pPr>
    </w:p>
    <w:p w:rsidR="000710D7" w:rsidRPr="000710D7" w:rsidRDefault="00124022" w:rsidP="000710D7">
      <w:pPr>
        <w:pStyle w:val="Slog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0710D7">
        <w:rPr>
          <w:rFonts w:ascii="Calibri" w:hAnsi="Calibri" w:cs="Calibri"/>
          <w:b/>
          <w:sz w:val="28"/>
          <w:szCs w:val="28"/>
        </w:rPr>
        <w:t xml:space="preserve">Ob zahvalni nedelji se vaši duhovniki vsem iskreno zahvaljujemo za najrazličnejše oblike sodelovanja: </w:t>
      </w:r>
      <w:r w:rsidRPr="000710D7">
        <w:rPr>
          <w:rFonts w:ascii="Calibri" w:hAnsi="Calibri" w:cs="Calibri"/>
          <w:b/>
          <w:sz w:val="28"/>
          <w:szCs w:val="28"/>
        </w:rPr>
        <w:t>h</w:t>
      </w:r>
      <w:r w:rsidRPr="000710D7">
        <w:rPr>
          <w:rFonts w:ascii="Calibri" w:hAnsi="Calibri" w:cs="Calibri"/>
          <w:b/>
          <w:sz w:val="28"/>
          <w:szCs w:val="28"/>
        </w:rPr>
        <w:t>vala vsem, ki molite v župnijski skupnosti</w:t>
      </w:r>
      <w:r w:rsidR="000710D7" w:rsidRPr="000710D7">
        <w:rPr>
          <w:rFonts w:ascii="Calibri" w:hAnsi="Calibri" w:cs="Calibri"/>
          <w:b/>
          <w:sz w:val="28"/>
          <w:szCs w:val="28"/>
        </w:rPr>
        <w:t>;</w:t>
      </w:r>
      <w:r w:rsidRPr="000710D7">
        <w:rPr>
          <w:rFonts w:ascii="Calibri" w:hAnsi="Calibri" w:cs="Calibri"/>
          <w:b/>
          <w:sz w:val="28"/>
          <w:szCs w:val="28"/>
        </w:rPr>
        <w:t xml:space="preserve"> za </w:t>
      </w:r>
      <w:r w:rsidR="000710D7" w:rsidRPr="000710D7">
        <w:rPr>
          <w:rFonts w:ascii="Calibri" w:hAnsi="Calibri" w:cs="Calibri"/>
          <w:b/>
          <w:sz w:val="28"/>
          <w:szCs w:val="28"/>
        </w:rPr>
        <w:t>h</w:t>
      </w:r>
      <w:r w:rsidRPr="000710D7">
        <w:rPr>
          <w:rFonts w:ascii="Calibri" w:hAnsi="Calibri" w:cs="Calibri"/>
          <w:b/>
          <w:sz w:val="28"/>
          <w:szCs w:val="28"/>
        </w:rPr>
        <w:t>vala številnim sodelavcem pri bogoslužju</w:t>
      </w:r>
      <w:r w:rsidR="000710D7" w:rsidRPr="000710D7">
        <w:rPr>
          <w:rFonts w:ascii="Calibri" w:hAnsi="Calibri" w:cs="Calibri"/>
          <w:b/>
          <w:sz w:val="28"/>
          <w:szCs w:val="28"/>
        </w:rPr>
        <w:t>; h</w:t>
      </w:r>
      <w:r w:rsidRPr="000710D7">
        <w:rPr>
          <w:rFonts w:ascii="Calibri" w:hAnsi="Calibri" w:cs="Calibri"/>
          <w:b/>
          <w:sz w:val="28"/>
          <w:szCs w:val="28"/>
        </w:rPr>
        <w:t>vala za vašo velikodušnost pri karitativnih dejavnostih in pri materialnih potrebah</w:t>
      </w:r>
      <w:r w:rsidR="000710D7" w:rsidRPr="000710D7">
        <w:rPr>
          <w:rFonts w:ascii="Calibri" w:hAnsi="Calibri" w:cs="Calibri"/>
          <w:b/>
          <w:sz w:val="28"/>
          <w:szCs w:val="28"/>
        </w:rPr>
        <w:t xml:space="preserve">; </w:t>
      </w:r>
      <w:r w:rsidRPr="000710D7">
        <w:rPr>
          <w:rFonts w:ascii="Calibri" w:hAnsi="Calibri" w:cs="Calibri"/>
          <w:b/>
          <w:sz w:val="28"/>
          <w:szCs w:val="28"/>
        </w:rPr>
        <w:t xml:space="preserve">hvala tudi vsem, ki sodelujete na področju oznanjevanja. </w:t>
      </w:r>
      <w:r w:rsidR="000710D7" w:rsidRPr="000710D7">
        <w:rPr>
          <w:rFonts w:ascii="Calibri" w:hAnsi="Calibri" w:cs="Calibri"/>
          <w:b/>
          <w:sz w:val="28"/>
          <w:szCs w:val="28"/>
        </w:rPr>
        <w:t xml:space="preserve">Hvala in Bog povrni vsem, ki ste darovali za bero, v obliki ozimnice, drva in denarja. </w:t>
      </w:r>
    </w:p>
    <w:p w:rsidR="00124022" w:rsidRPr="000710D7" w:rsidRDefault="00124022" w:rsidP="000710D7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 w:rsidRPr="000710D7">
        <w:rPr>
          <w:rFonts w:ascii="Calibri" w:hAnsi="Calibri" w:cs="Calibri"/>
          <w:b/>
          <w:sz w:val="28"/>
          <w:szCs w:val="28"/>
        </w:rPr>
        <w:t xml:space="preserve">Verouk in srečanja drugih skupin bo v prihodnjem tednu spet po rednem urniku. </w:t>
      </w:r>
    </w:p>
    <w:p w:rsidR="00124022" w:rsidRPr="000710D7" w:rsidRDefault="00124022" w:rsidP="00365834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 w:rsidRPr="000710D7">
        <w:rPr>
          <w:rFonts w:ascii="Calibri" w:hAnsi="Calibri" w:cs="Calibri"/>
          <w:b/>
          <w:sz w:val="28"/>
          <w:szCs w:val="28"/>
        </w:rPr>
        <w:t>V petek ima srečanje 2. zakonska skupina</w:t>
      </w:r>
    </w:p>
    <w:p w:rsidR="00A57BA8" w:rsidRPr="000710D7" w:rsidRDefault="00A57BA8" w:rsidP="00365834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 w:rsidRPr="000710D7">
        <w:rPr>
          <w:rFonts w:ascii="Calibri" w:hAnsi="Calibri" w:cs="Calibri"/>
          <w:b/>
          <w:sz w:val="28"/>
          <w:szCs w:val="28"/>
        </w:rPr>
        <w:t xml:space="preserve">V </w:t>
      </w:r>
      <w:r w:rsidR="009B2D54" w:rsidRPr="000710D7">
        <w:rPr>
          <w:rFonts w:ascii="Calibri" w:hAnsi="Calibri" w:cs="Calibri"/>
          <w:b/>
          <w:sz w:val="28"/>
          <w:szCs w:val="28"/>
        </w:rPr>
        <w:t>soboto</w:t>
      </w:r>
      <w:r w:rsidRPr="000710D7">
        <w:rPr>
          <w:rFonts w:ascii="Calibri" w:hAnsi="Calibri" w:cs="Calibri"/>
          <w:b/>
          <w:sz w:val="28"/>
          <w:szCs w:val="28"/>
        </w:rPr>
        <w:t xml:space="preserve"> ima srečanje </w:t>
      </w:r>
      <w:r w:rsidR="00124022" w:rsidRPr="000710D7">
        <w:rPr>
          <w:rFonts w:ascii="Calibri" w:hAnsi="Calibri" w:cs="Calibri"/>
          <w:b/>
          <w:sz w:val="28"/>
          <w:szCs w:val="28"/>
        </w:rPr>
        <w:t>4</w:t>
      </w:r>
      <w:r w:rsidRPr="000710D7">
        <w:rPr>
          <w:rFonts w:ascii="Calibri" w:hAnsi="Calibri" w:cs="Calibri"/>
          <w:b/>
          <w:sz w:val="28"/>
          <w:szCs w:val="28"/>
        </w:rPr>
        <w:t>. zakonska skupina.</w:t>
      </w:r>
    </w:p>
    <w:p w:rsidR="000E62D6" w:rsidRPr="000710D7" w:rsidRDefault="000E62D6" w:rsidP="00B63591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 w:rsidRPr="000710D7">
        <w:rPr>
          <w:rFonts w:ascii="Calibri" w:hAnsi="Calibri" w:cs="Calibri"/>
          <w:b/>
          <w:sz w:val="28"/>
          <w:szCs w:val="28"/>
        </w:rPr>
        <w:t>V ponedeljek po maši bo srečanje molitvene skupine. Vabljeni.</w:t>
      </w:r>
    </w:p>
    <w:p w:rsidR="000E62D6" w:rsidRPr="000710D7" w:rsidRDefault="000E62D6" w:rsidP="009708A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0710D7">
        <w:rPr>
          <w:rFonts w:ascii="Calibri" w:hAnsi="Calibri" w:cs="Calibri"/>
          <w:b/>
          <w:sz w:val="28"/>
          <w:szCs w:val="28"/>
        </w:rPr>
        <w:t>V sredo uro pred mašo bo češčenj</w:t>
      </w:r>
      <w:r w:rsidR="00A57BA8" w:rsidRPr="000710D7">
        <w:rPr>
          <w:rFonts w:ascii="Calibri" w:hAnsi="Calibri" w:cs="Calibri"/>
          <w:b/>
          <w:sz w:val="28"/>
          <w:szCs w:val="28"/>
        </w:rPr>
        <w:t xml:space="preserve">e Najsvetejšega, </w:t>
      </w:r>
      <w:r w:rsidRPr="000710D7">
        <w:rPr>
          <w:rFonts w:ascii="Calibri" w:hAnsi="Calibri" w:cs="Calibri"/>
          <w:b/>
          <w:sz w:val="28"/>
          <w:szCs w:val="28"/>
        </w:rPr>
        <w:t xml:space="preserve">pri Antonovem oltarju </w:t>
      </w:r>
      <w:r w:rsidR="00A57BA8" w:rsidRPr="000710D7">
        <w:rPr>
          <w:rFonts w:ascii="Calibri" w:hAnsi="Calibri" w:cs="Calibri"/>
          <w:b/>
          <w:sz w:val="28"/>
          <w:szCs w:val="28"/>
        </w:rPr>
        <w:t xml:space="preserve">so </w:t>
      </w:r>
      <w:r w:rsidRPr="000710D7">
        <w:rPr>
          <w:rFonts w:ascii="Calibri" w:hAnsi="Calibri" w:cs="Calibri"/>
          <w:b/>
          <w:sz w:val="28"/>
          <w:szCs w:val="28"/>
        </w:rPr>
        <w:t xml:space="preserve">listki, na katere lahko napišeta vaše namene molitve, ki jih bomo nato pred molitvijo rožnega venca tudi prebrali. Listke daste v škatlo, ki je na mizi. </w:t>
      </w:r>
      <w:r w:rsidR="00CD505A" w:rsidRPr="000710D7">
        <w:rPr>
          <w:rFonts w:ascii="Calibri" w:hAnsi="Calibri" w:cs="Calibri"/>
          <w:b/>
          <w:sz w:val="28"/>
          <w:szCs w:val="28"/>
        </w:rPr>
        <w:t>Rožni venec ob 18h molimo po vaših namenih. Vabljeni.</w:t>
      </w:r>
    </w:p>
    <w:p w:rsidR="00CD505A" w:rsidRPr="000710D7" w:rsidRDefault="00CD505A" w:rsidP="00CD505A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0710D7">
        <w:rPr>
          <w:rFonts w:ascii="Calibri" w:hAnsi="Calibri" w:cs="Calibri"/>
          <w:b/>
          <w:sz w:val="28"/>
          <w:szCs w:val="28"/>
        </w:rPr>
        <w:t>Sprejemamo molitvene namene</w:t>
      </w:r>
      <w:r w:rsidR="0052211F" w:rsidRPr="000710D7">
        <w:rPr>
          <w:rFonts w:ascii="Calibri" w:hAnsi="Calibri" w:cs="Calibri"/>
          <w:b/>
          <w:sz w:val="28"/>
          <w:szCs w:val="28"/>
        </w:rPr>
        <w:t xml:space="preserve"> za pokojne v </w:t>
      </w:r>
      <w:r w:rsidRPr="000710D7">
        <w:rPr>
          <w:rFonts w:ascii="Calibri" w:hAnsi="Calibri" w:cs="Calibri"/>
          <w:b/>
          <w:sz w:val="28"/>
          <w:szCs w:val="28"/>
        </w:rPr>
        <w:t xml:space="preserve">mesecu novembru. </w:t>
      </w:r>
    </w:p>
    <w:p w:rsidR="00CD505A" w:rsidRDefault="0052211F" w:rsidP="000710D7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0710D7">
        <w:rPr>
          <w:rFonts w:ascii="Calibri" w:hAnsi="Calibri" w:cs="Calibri"/>
          <w:b/>
          <w:sz w:val="28"/>
          <w:szCs w:val="28"/>
        </w:rPr>
        <w:t>V župnišču smo sedaj štirje duhovniki in po priporočilu našega inšpektorja iščemo gospodinjo, ki je lahko upokojenka ali pa brezposelna gospa</w:t>
      </w:r>
      <w:r w:rsidR="00AF6193" w:rsidRPr="000710D7">
        <w:rPr>
          <w:rFonts w:ascii="Calibri" w:hAnsi="Calibri" w:cs="Calibri"/>
          <w:b/>
          <w:sz w:val="28"/>
          <w:szCs w:val="28"/>
        </w:rPr>
        <w:t>.</w:t>
      </w:r>
      <w:r w:rsidRPr="000710D7">
        <w:rPr>
          <w:rFonts w:ascii="Calibri" w:hAnsi="Calibri" w:cs="Calibri"/>
          <w:b/>
          <w:sz w:val="28"/>
          <w:szCs w:val="28"/>
        </w:rPr>
        <w:t xml:space="preserve"> Vse ostale informacije pa v osebnem pogovoru.</w:t>
      </w:r>
    </w:p>
    <w:p w:rsidR="000F33FB" w:rsidRDefault="000710D7" w:rsidP="000710D7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0710D7">
        <w:rPr>
          <w:rFonts w:ascii="Calibri" w:hAnsi="Calibri" w:cs="Calibri"/>
          <w:b/>
          <w:sz w:val="28"/>
          <w:szCs w:val="28"/>
        </w:rPr>
        <w:t xml:space="preserve">Župnijska </w:t>
      </w:r>
      <w:proofErr w:type="spellStart"/>
      <w:r w:rsidRPr="000710D7">
        <w:rPr>
          <w:rFonts w:ascii="Calibri" w:hAnsi="Calibri" w:cs="Calibri"/>
          <w:b/>
          <w:sz w:val="28"/>
          <w:szCs w:val="28"/>
        </w:rPr>
        <w:t>karitas</w:t>
      </w:r>
      <w:proofErr w:type="spellEnd"/>
      <w:r w:rsidRPr="000710D7">
        <w:rPr>
          <w:rFonts w:ascii="Calibri" w:hAnsi="Calibri" w:cs="Calibri"/>
          <w:b/>
          <w:sz w:val="28"/>
          <w:szCs w:val="28"/>
        </w:rPr>
        <w:t xml:space="preserve"> Rovte vabi na tradicionalni </w:t>
      </w:r>
      <w:r>
        <w:rPr>
          <w:rFonts w:ascii="Calibri" w:hAnsi="Calibri" w:cs="Calibri"/>
          <w:b/>
          <w:sz w:val="28"/>
          <w:szCs w:val="28"/>
        </w:rPr>
        <w:t xml:space="preserve">dobrodelni </w:t>
      </w:r>
      <w:r w:rsidRPr="000710D7">
        <w:rPr>
          <w:rFonts w:ascii="Calibri" w:hAnsi="Calibri" w:cs="Calibri"/>
          <w:b/>
          <w:sz w:val="28"/>
          <w:szCs w:val="28"/>
        </w:rPr>
        <w:t xml:space="preserve">koncert, ki bo </w:t>
      </w:r>
      <w:r>
        <w:rPr>
          <w:rFonts w:ascii="Calibri" w:hAnsi="Calibri" w:cs="Calibri"/>
          <w:b/>
          <w:sz w:val="28"/>
          <w:szCs w:val="28"/>
        </w:rPr>
        <w:t>danes</w:t>
      </w:r>
      <w:r w:rsidRPr="000710D7">
        <w:rPr>
          <w:rFonts w:ascii="Calibri" w:hAnsi="Calibri" w:cs="Calibri"/>
          <w:b/>
          <w:sz w:val="28"/>
          <w:szCs w:val="28"/>
        </w:rPr>
        <w:t xml:space="preserve"> ob 15. uri v Domu krajanov Rovte.</w:t>
      </w:r>
    </w:p>
    <w:p w:rsidR="000710D7" w:rsidRPr="000710D7" w:rsidRDefault="000710D7" w:rsidP="000710D7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petek gremo z birmanci na duhovni vikend v Želimlje. Priporočamo se v molitev.</w:t>
      </w:r>
    </w:p>
    <w:p w:rsidR="00124022" w:rsidRPr="000710D7" w:rsidRDefault="00124022" w:rsidP="000F33FB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</w:p>
    <w:sectPr w:rsidR="00124022" w:rsidRPr="000710D7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92" w:rsidRDefault="00B20F92" w:rsidP="004E6884">
      <w:r>
        <w:separator/>
      </w:r>
    </w:p>
  </w:endnote>
  <w:endnote w:type="continuationSeparator" w:id="0">
    <w:p w:rsidR="00B20F92" w:rsidRDefault="00B20F9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92" w:rsidRDefault="00B20F92" w:rsidP="004E6884">
      <w:r>
        <w:separator/>
      </w:r>
    </w:p>
  </w:footnote>
  <w:footnote w:type="continuationSeparator" w:id="0">
    <w:p w:rsidR="00B20F92" w:rsidRDefault="00B20F9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13"/>
  </w:num>
  <w:num w:numId="11">
    <w:abstractNumId w:val="14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3FB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0FC4"/>
    <w:rsid w:val="00122CF3"/>
    <w:rsid w:val="001237B8"/>
    <w:rsid w:val="00124022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0AF"/>
    <w:rsid w:val="00365834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75AC"/>
    <w:rsid w:val="00737E00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7164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4548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721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8A6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440"/>
    <w:rsid w:val="009B26C4"/>
    <w:rsid w:val="009B27C7"/>
    <w:rsid w:val="009B28D0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6D5E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8D6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05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5FCA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737A-24C5-49CD-80EC-EDD9E216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2019-11-02T13:53:00Z</cp:lastPrinted>
  <dcterms:created xsi:type="dcterms:W3CDTF">2019-11-02T13:11:00Z</dcterms:created>
  <dcterms:modified xsi:type="dcterms:W3CDTF">2019-11-02T13:54:00Z</dcterms:modified>
</cp:coreProperties>
</file>