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D1C33" w:rsidRPr="00556B74" w:rsidTr="009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D1C33" w:rsidRPr="000E648C" w:rsidRDefault="002D1C33" w:rsidP="00925F41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D1C33" w:rsidRPr="00E87F0B" w:rsidRDefault="002D1C33" w:rsidP="00925F41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NEDELJA MED LETOM – ROŽNOVENSKA </w:t>
            </w:r>
          </w:p>
        </w:tc>
      </w:tr>
      <w:tr w:rsidR="002D1C33" w:rsidRPr="00556B74" w:rsidTr="00925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2D1C33" w:rsidRDefault="002D1C33" w:rsidP="00925F4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6. </w:t>
            </w:r>
          </w:p>
          <w:p w:rsidR="002D1C33" w:rsidRPr="00540ED0" w:rsidRDefault="002D1C33" w:rsidP="00925F4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BER</w:t>
            </w:r>
          </w:p>
          <w:p w:rsidR="002D1C33" w:rsidRPr="00540ED0" w:rsidRDefault="002D1C33" w:rsidP="00925F4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2D1C33" w:rsidRPr="00644155" w:rsidRDefault="002D1C33" w:rsidP="00925F41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2D1C33" w:rsidRPr="009708A6" w:rsidRDefault="002D1C33" w:rsidP="00925F4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D1C33" w:rsidRDefault="002D1C33" w:rsidP="00925F4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11.00 - Podslivnica</w:t>
            </w:r>
          </w:p>
          <w:p w:rsidR="002D1C33" w:rsidRPr="008B745C" w:rsidRDefault="002D1C33" w:rsidP="00925F4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D1C33" w:rsidRDefault="002D1C33" w:rsidP="00925F41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Milko Rudolf, obl.</w:t>
            </w:r>
          </w:p>
          <w:p w:rsidR="002D1C33" w:rsidRDefault="002D1C33" w:rsidP="00925F4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Karla Škoberneta, obl.</w:t>
            </w:r>
          </w:p>
          <w:p w:rsidR="002D1C33" w:rsidRPr="00470AD2" w:rsidRDefault="002D1C33" w:rsidP="00925F4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sosesko</w:t>
            </w:r>
          </w:p>
          <w:p w:rsidR="002D1C33" w:rsidRPr="00244820" w:rsidRDefault="002D1C33" w:rsidP="00925F4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881EA8" w:rsidRDefault="002D1C33" w:rsidP="0043627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Rožnovenska Mati Božja</w:t>
            </w:r>
          </w:p>
        </w:tc>
      </w:tr>
      <w:tr w:rsidR="001254A7" w:rsidRPr="00E50100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D1C33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254A7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7F3332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za Jožefa Šparembleka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Jožefo Obreza in družino</w:t>
            </w:r>
          </w:p>
          <w:p w:rsidR="0005487D" w:rsidRPr="00DB586E" w:rsidRDefault="00F26C69" w:rsidP="002D1C3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Vido Levar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254A7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Antona Prudiča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Antona Korošca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27531" w:rsidRPr="00686089" w:rsidRDefault="00F26C69" w:rsidP="002D1C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Frančiško in Jožefo Košir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6015F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Ivanko Turšič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Antona Cvetka</w:t>
            </w:r>
          </w:p>
          <w:p w:rsidR="00AA7C90" w:rsidRDefault="001254A7" w:rsidP="002D1C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za tiste, ki iščejo ljubezen</w:t>
            </w:r>
          </w:p>
          <w:p w:rsidR="002D1C33" w:rsidRPr="00230D2A" w:rsidRDefault="002D1C33" w:rsidP="002D1C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za Tanjo Koren, 7. d.p.p.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Štefana Korošca, obl.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Zorko Štrukelj</w:t>
            </w:r>
          </w:p>
          <w:p w:rsidR="00B61483" w:rsidRDefault="0005487D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Zdenka Vidic</w:t>
            </w:r>
            <w:r w:rsidR="00902721">
              <w:rPr>
                <w:rFonts w:ascii="Arial Narrow" w:hAnsi="Arial Narrow"/>
                <w:b/>
                <w:sz w:val="26"/>
                <w:szCs w:val="26"/>
              </w:rPr>
              <w:t>a</w:t>
            </w:r>
          </w:p>
          <w:p w:rsidR="00E87F0B" w:rsidRPr="00686089" w:rsidRDefault="00E87F0B" w:rsidP="002D1C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Tanjo Koren</w:t>
            </w:r>
          </w:p>
        </w:tc>
      </w:tr>
      <w:tr w:rsidR="0049268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E0625E" w:rsidRDefault="00881EA8" w:rsidP="002D1C33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sv. </w:t>
            </w:r>
            <w:r w:rsidR="002D1C33">
              <w:rPr>
                <w:rFonts w:ascii="Arial" w:hAnsi="Arial" w:cs="Arial"/>
                <w:i/>
                <w:sz w:val="26"/>
                <w:szCs w:val="26"/>
              </w:rPr>
              <w:t>Janez XXIII.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492682" w:rsidRPr="00FB5D77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2DD3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443A1">
              <w:rPr>
                <w:rFonts w:ascii="Arial Narrow" w:hAnsi="Arial Narrow"/>
                <w:b/>
                <w:sz w:val="26"/>
                <w:szCs w:val="26"/>
              </w:rPr>
              <w:t>in ob 19.00</w:t>
            </w:r>
          </w:p>
          <w:p w:rsidR="00780348" w:rsidRDefault="00780348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40CEA" w:rsidRDefault="005C60BA" w:rsidP="0036583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365834">
              <w:rPr>
                <w:rFonts w:ascii="Arial Narrow" w:hAnsi="Arial Narrow"/>
                <w:i/>
                <w:sz w:val="26"/>
                <w:szCs w:val="26"/>
              </w:rPr>
              <w:t>6.0</w:t>
            </w:r>
            <w:r>
              <w:rPr>
                <w:rFonts w:ascii="Arial Narrow" w:hAnsi="Arial Narrow"/>
                <w:i/>
                <w:sz w:val="26"/>
                <w:szCs w:val="26"/>
              </w:rPr>
              <w:t>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Mirando Žnidaršič</w:t>
            </w:r>
          </w:p>
          <w:p w:rsidR="00492682" w:rsidRPr="007E1CB1" w:rsidRDefault="005644BF" w:rsidP="002D1C3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- </w:t>
            </w:r>
            <w:r w:rsidR="009708A6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i/>
                <w:sz w:val="26"/>
                <w:szCs w:val="26"/>
              </w:rPr>
              <w:t>družino</w:t>
            </w:r>
            <w:r w:rsidR="0056015F">
              <w:rPr>
                <w:rFonts w:ascii="Arial Narrow" w:hAnsi="Arial Narrow"/>
                <w:i/>
                <w:sz w:val="26"/>
                <w:szCs w:val="26"/>
              </w:rPr>
              <w:t xml:space="preserve"> Štemberger</w:t>
            </w:r>
            <w:r w:rsidR="002D1C33">
              <w:rPr>
                <w:rFonts w:ascii="Arial Narrow" w:hAnsi="Arial Narrow"/>
                <w:i/>
                <w:sz w:val="26"/>
                <w:szCs w:val="26"/>
              </w:rPr>
              <w:t xml:space="preserve"> in Kalc</w:t>
            </w:r>
          </w:p>
        </w:tc>
      </w:tr>
      <w:tr w:rsidR="0049268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881EA8" w:rsidRDefault="002D1C33" w:rsidP="00436272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sv. Maksimiljan Celjski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2D1C33" w:rsidP="002D1C3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E0519A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B229B8" w:rsidRPr="00E0625E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Pr="00086B69" w:rsidRDefault="00086B69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Antona Martinčiča, obl.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  <w:p w:rsidR="00853C14" w:rsidRPr="006D2DD3" w:rsidRDefault="006D2DD3" w:rsidP="002D1C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za Marijo Martinčič in Ivano Košir</w:t>
            </w:r>
          </w:p>
        </w:tc>
      </w:tr>
      <w:tr w:rsidR="0049268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E87F0B" w:rsidRDefault="00780348" w:rsidP="002D1C33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2D1C33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05487D"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43627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 MED LETOM</w:t>
            </w:r>
            <w:r w:rsidR="0056015F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56015F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492682" w:rsidRPr="00540ED0" w:rsidRDefault="0049268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70AD2" w:rsidRPr="009708A6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70AD2" w:rsidRDefault="00470AD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11.00 - </w:t>
            </w:r>
            <w:r w:rsidR="00A57BA8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Cirila Lunka</w:t>
            </w:r>
          </w:p>
          <w:p w:rsidR="00470AD2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D1C33">
              <w:rPr>
                <w:rFonts w:ascii="Arial Narrow" w:hAnsi="Arial Narrow"/>
                <w:b/>
                <w:sz w:val="26"/>
                <w:szCs w:val="26"/>
              </w:rPr>
              <w:t>Mirando Žnidaršič</w:t>
            </w:r>
          </w:p>
          <w:p w:rsidR="00470AD2" w:rsidRPr="00470AD2" w:rsidRDefault="00470AD2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A57BA8">
              <w:rPr>
                <w:rFonts w:ascii="Arial Narrow" w:hAnsi="Arial Narrow"/>
                <w:i/>
                <w:sz w:val="26"/>
                <w:szCs w:val="26"/>
              </w:rPr>
              <w:t>Marijo Šilc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A812F1" w:rsidRDefault="00383655" w:rsidP="0038365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2D3E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10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57BA8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 gospodinje</w:t>
      </w:r>
      <w:r w:rsidR="00916ADE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57BA8"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A57BA8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A57BA8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881EA8" w:rsidRPr="00A57BA8" w:rsidRDefault="00881EA8" w:rsidP="0036583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 xml:space="preserve">V torek </w:t>
      </w:r>
      <w:r w:rsidR="00A57BA8" w:rsidRPr="00A57BA8">
        <w:rPr>
          <w:rFonts w:ascii="Calibri" w:hAnsi="Calibri" w:cs="Calibri"/>
          <w:b/>
          <w:sz w:val="28"/>
          <w:szCs w:val="28"/>
        </w:rPr>
        <w:t>s</w:t>
      </w:r>
      <w:r w:rsidRPr="00A57BA8">
        <w:rPr>
          <w:rFonts w:ascii="Calibri" w:hAnsi="Calibri" w:cs="Calibri"/>
          <w:b/>
          <w:sz w:val="28"/>
          <w:szCs w:val="28"/>
        </w:rPr>
        <w:t xml:space="preserve">mo za začeli mesec oktober, mesec rožnega venca. Vabljeni k molitvi pred večerno mašo in tudi v družinah. </w:t>
      </w:r>
    </w:p>
    <w:p w:rsidR="00A57BA8" w:rsidRPr="00A57BA8" w:rsidRDefault="00A57BA8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>V petek ima srečanje 2. zakonska skupina.</w:t>
      </w:r>
    </w:p>
    <w:p w:rsidR="00881EA8" w:rsidRPr="00A57BA8" w:rsidRDefault="00881EA8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 xml:space="preserve">V soboto ima srečanje </w:t>
      </w:r>
      <w:r w:rsidR="00A57BA8" w:rsidRPr="00A57BA8">
        <w:rPr>
          <w:rFonts w:ascii="Calibri" w:hAnsi="Calibri" w:cs="Calibri"/>
          <w:b/>
          <w:sz w:val="28"/>
          <w:szCs w:val="28"/>
        </w:rPr>
        <w:t>4</w:t>
      </w:r>
      <w:r w:rsidRPr="00A57BA8">
        <w:rPr>
          <w:rFonts w:ascii="Calibri" w:hAnsi="Calibri" w:cs="Calibri"/>
          <w:b/>
          <w:sz w:val="28"/>
          <w:szCs w:val="28"/>
        </w:rPr>
        <w:t xml:space="preserve">. zakonska skupina. </w:t>
      </w:r>
    </w:p>
    <w:p w:rsidR="000E62D6" w:rsidRPr="00A57BA8" w:rsidRDefault="000E62D6" w:rsidP="00B63591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>V ponedeljek po maši bo srečanje molitvene skupine. Vabljeni.</w:t>
      </w:r>
    </w:p>
    <w:p w:rsidR="000E62D6" w:rsidRPr="00A57BA8" w:rsidRDefault="000E62D6" w:rsidP="009708A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>V sredo uro pred mašo bo češčenj</w:t>
      </w:r>
      <w:r w:rsidR="00A57BA8" w:rsidRPr="00A57BA8">
        <w:rPr>
          <w:rFonts w:ascii="Calibri" w:hAnsi="Calibri" w:cs="Calibri"/>
          <w:b/>
          <w:sz w:val="28"/>
          <w:szCs w:val="28"/>
        </w:rPr>
        <w:t xml:space="preserve">e Najsvetejšega, </w:t>
      </w:r>
      <w:r w:rsidRPr="00A57BA8">
        <w:rPr>
          <w:rFonts w:ascii="Calibri" w:hAnsi="Calibri" w:cs="Calibri"/>
          <w:b/>
          <w:sz w:val="28"/>
          <w:szCs w:val="28"/>
        </w:rPr>
        <w:t xml:space="preserve">pri Antonovem oltarju </w:t>
      </w:r>
      <w:r w:rsidR="00A57BA8" w:rsidRPr="00A57BA8">
        <w:rPr>
          <w:rFonts w:ascii="Calibri" w:hAnsi="Calibri" w:cs="Calibri"/>
          <w:b/>
          <w:sz w:val="28"/>
          <w:szCs w:val="28"/>
        </w:rPr>
        <w:t xml:space="preserve">so </w:t>
      </w:r>
      <w:r w:rsidRPr="00A57BA8">
        <w:rPr>
          <w:rFonts w:ascii="Calibri" w:hAnsi="Calibri" w:cs="Calibri"/>
          <w:b/>
          <w:sz w:val="28"/>
          <w:szCs w:val="28"/>
        </w:rPr>
        <w:t xml:space="preserve">listki, na katere lahko napišeta vaše namene molitve, ki jih bomo nato pred molitvijo rožnega venca tudi prebrali. Listke daste v škatlo, ki je na mizi. </w:t>
      </w:r>
    </w:p>
    <w:p w:rsidR="00365834" w:rsidRDefault="00365834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 xml:space="preserve">V soboto 12. oktobra </w:t>
      </w:r>
      <w:r w:rsidRPr="00A57BA8">
        <w:rPr>
          <w:rFonts w:ascii="Calibri" w:hAnsi="Calibri" w:cs="Calibri"/>
          <w:b/>
          <w:color w:val="000000"/>
          <w:sz w:val="28"/>
          <w:szCs w:val="28"/>
        </w:rPr>
        <w:t>vabljeni k ogledu komedije KIFELJCI, ki bo v dvorani SMC ob 19.30 uri, po sveti maši. Gostovala bo dramska skupina NEPTUN iz Polhovega Gradca.</w:t>
      </w:r>
    </w:p>
    <w:p w:rsidR="00A57BA8" w:rsidRDefault="00A57BA8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V soboto </w:t>
      </w:r>
      <w:r w:rsidR="00902721">
        <w:rPr>
          <w:rFonts w:ascii="Calibri" w:hAnsi="Calibri" w:cs="Calibri"/>
          <w:b/>
          <w:color w:val="000000"/>
          <w:sz w:val="28"/>
          <w:szCs w:val="28"/>
        </w:rPr>
        <w:t xml:space="preserve">12. oktobra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bo pri sv. Jožefu v Ljubljani potekalo tretje vseslovensko srečanje ločenih pod naslovom: Oče in mati po ločitvi. Začetek ob 9.30h. </w:t>
      </w:r>
      <w:r w:rsidR="00902721">
        <w:rPr>
          <w:rFonts w:ascii="Calibri" w:hAnsi="Calibri" w:cs="Calibri"/>
          <w:b/>
          <w:color w:val="000000"/>
          <w:sz w:val="28"/>
          <w:szCs w:val="28"/>
        </w:rPr>
        <w:t>Osrednje predavanje bo imel p. Christian Gostečnik. Prijave na razvezani.srce@</w:t>
      </w:r>
      <w:proofErr w:type="spellStart"/>
      <w:r w:rsidR="00902721">
        <w:rPr>
          <w:rFonts w:ascii="Calibri" w:hAnsi="Calibri" w:cs="Calibri"/>
          <w:b/>
          <w:color w:val="000000"/>
          <w:sz w:val="28"/>
          <w:szCs w:val="28"/>
        </w:rPr>
        <w:t>gmail</w:t>
      </w:r>
      <w:proofErr w:type="spellEnd"/>
      <w:r w:rsidR="00902721">
        <w:rPr>
          <w:rFonts w:ascii="Calibri" w:hAnsi="Calibri" w:cs="Calibri"/>
          <w:b/>
          <w:color w:val="000000"/>
          <w:sz w:val="28"/>
          <w:szCs w:val="28"/>
        </w:rPr>
        <w:t>.</w:t>
      </w:r>
      <w:proofErr w:type="spellStart"/>
      <w:r w:rsidR="00902721">
        <w:rPr>
          <w:rFonts w:ascii="Calibri" w:hAnsi="Calibri" w:cs="Calibri"/>
          <w:b/>
          <w:color w:val="000000"/>
          <w:sz w:val="28"/>
          <w:szCs w:val="28"/>
        </w:rPr>
        <w:t>com</w:t>
      </w:r>
      <w:proofErr w:type="spellEnd"/>
      <w:r w:rsidR="00902721"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A57BA8" w:rsidRDefault="00A57BA8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Odrasli ki bi želeli prejeti zakramente uvajanja ali se pripraviti na prejem prvega svetega obhajila in birme se prijavite pri župniku, če bo zadosti kandidatov bo tudi v naši dekaniji potekal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katehumenat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A57BA8" w:rsidRDefault="00A57BA8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V nedeljo 20. oktobra bo dekanijsko romanje na Brezje. Še posebej bomo molili za nove duhovne poklice. Prijavite se do nedelje 13. oktobra.</w:t>
      </w:r>
    </w:p>
    <w:p w:rsidR="00C907D8" w:rsidRDefault="00C907D8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V četrtek 10. oktobra bo sestanek za starše birmancev – 7. in 8. razreda. Obvestite se med seboj.</w:t>
      </w:r>
    </w:p>
    <w:p w:rsidR="00C907D8" w:rsidRPr="00722A1D" w:rsidRDefault="00722A1D" w:rsidP="00722A1D">
      <w:pPr>
        <w:pStyle w:val="Navadensplet"/>
        <w:spacing w:before="0" w:beforeAutospacing="0" w:after="0" w:afterAutospacing="0"/>
        <w:ind w:firstLine="567"/>
        <w:rPr>
          <w:rFonts w:ascii="Calibri" w:eastAsiaTheme="minorHAnsi" w:hAnsi="Calibri" w:cs="Calibri"/>
          <w:b/>
          <w:sz w:val="28"/>
          <w:szCs w:val="28"/>
        </w:rPr>
      </w:pPr>
      <w:r w:rsidRPr="00722A1D">
        <w:rPr>
          <w:rFonts w:ascii="Calibri" w:hAnsi="Calibri" w:cs="Calibri"/>
          <w:b/>
          <w:iCs/>
          <w:sz w:val="28"/>
          <w:szCs w:val="28"/>
        </w:rPr>
        <w:t xml:space="preserve">Prihodnjo nedeljo bo peš romanje na Planinsko goro. </w:t>
      </w:r>
      <w:r w:rsidR="00C907D8" w:rsidRPr="00722A1D">
        <w:rPr>
          <w:rFonts w:ascii="Calibri" w:hAnsi="Calibri" w:cs="Calibri"/>
          <w:b/>
          <w:iCs/>
          <w:sz w:val="28"/>
          <w:szCs w:val="28"/>
        </w:rPr>
        <w:t>Kdor bi šel peš z Unca, se dobimo pri župnišču v</w:t>
      </w:r>
      <w:r w:rsidR="00C907D8" w:rsidRPr="00722A1D">
        <w:rPr>
          <w:rFonts w:ascii="Calibri" w:hAnsi="Calibri" w:cs="Calibri"/>
          <w:b/>
          <w:iCs/>
          <w:sz w:val="28"/>
          <w:szCs w:val="28"/>
          <w:u w:val="single"/>
        </w:rPr>
        <w:t> Cerknici ob pol enih</w:t>
      </w:r>
      <w:r w:rsidR="00C907D8" w:rsidRPr="00722A1D">
        <w:rPr>
          <w:rFonts w:ascii="Calibri" w:hAnsi="Calibri" w:cs="Calibri"/>
          <w:b/>
          <w:iCs/>
          <w:sz w:val="28"/>
          <w:szCs w:val="28"/>
        </w:rPr>
        <w:t> popoldne in se odpeljemo na Unec. Kdor gre peš iz Planine pa se dobimo pri župnijski cerkvi sv. Marjete </w:t>
      </w:r>
      <w:r w:rsidR="00C907D8" w:rsidRPr="00722A1D">
        <w:rPr>
          <w:rFonts w:ascii="Calibri" w:hAnsi="Calibri" w:cs="Calibri"/>
          <w:b/>
          <w:iCs/>
          <w:sz w:val="28"/>
          <w:szCs w:val="28"/>
          <w:u w:val="single"/>
        </w:rPr>
        <w:t>v Planini petnajst do druge</w:t>
      </w:r>
      <w:r w:rsidR="00C907D8" w:rsidRPr="00722A1D">
        <w:rPr>
          <w:rFonts w:ascii="Calibri" w:hAnsi="Calibri" w:cs="Calibri"/>
          <w:b/>
          <w:iCs/>
          <w:sz w:val="28"/>
          <w:szCs w:val="28"/>
        </w:rPr>
        <w:t> in skupaj nadaljujemo pot do vrha.</w:t>
      </w:r>
      <w:r w:rsidR="00C907D8" w:rsidRPr="00722A1D">
        <w:rPr>
          <w:rFonts w:ascii="Calibri" w:hAnsi="Calibri" w:cs="Calibri"/>
          <w:b/>
          <w:sz w:val="28"/>
          <w:szCs w:val="28"/>
        </w:rPr>
        <w:t>  </w:t>
      </w:r>
      <w:r>
        <w:rPr>
          <w:rFonts w:ascii="Calibri" w:hAnsi="Calibri" w:cs="Calibri"/>
          <w:b/>
          <w:sz w:val="28"/>
          <w:szCs w:val="28"/>
        </w:rPr>
        <w:t>Vabljeni tudi drugi romarji, ki boste šli z avtom na Planinsko goro in ne peš.</w:t>
      </w:r>
    </w:p>
    <w:p w:rsidR="00C907D8" w:rsidRPr="00722A1D" w:rsidRDefault="00C907D8" w:rsidP="00722A1D">
      <w:pPr>
        <w:ind w:firstLine="567"/>
        <w:rPr>
          <w:rFonts w:ascii="Calibri" w:hAnsi="Calibri" w:cs="Calibri"/>
          <w:b/>
          <w:sz w:val="28"/>
          <w:szCs w:val="28"/>
        </w:rPr>
      </w:pPr>
      <w:r w:rsidRPr="00722A1D">
        <w:rPr>
          <w:rFonts w:ascii="Calibri" w:hAnsi="Calibri" w:cs="Calibri"/>
          <w:b/>
          <w:bCs/>
          <w:sz w:val="28"/>
          <w:szCs w:val="28"/>
        </w:rPr>
        <w:t xml:space="preserve">Bratje frančiškani z Brezij in Radio Ognjišče vabijo </w:t>
      </w:r>
      <w:r w:rsidR="00722A1D" w:rsidRPr="00722A1D">
        <w:rPr>
          <w:rFonts w:ascii="Calibri" w:hAnsi="Calibri" w:cs="Calibri"/>
          <w:b/>
          <w:bCs/>
          <w:sz w:val="28"/>
          <w:szCs w:val="28"/>
        </w:rPr>
        <w:t xml:space="preserve">jutri </w:t>
      </w:r>
      <w:r w:rsidRPr="00722A1D">
        <w:rPr>
          <w:rFonts w:ascii="Calibri" w:hAnsi="Calibri" w:cs="Calibri"/>
          <w:b/>
          <w:bCs/>
          <w:sz w:val="28"/>
          <w:szCs w:val="28"/>
        </w:rPr>
        <w:t>7. oktobra v baziliko Marije Pomagaj na Dan rožnega venca. Molitev rožnih vencev bo med 18.00 in 21.00, ob 19.00 bo sveto mašo daroval nadškof Alojz Uran. Ves čas bo neposredni radijski prenos. </w:t>
      </w:r>
    </w:p>
    <w:p w:rsidR="00722A1D" w:rsidRPr="003D2794" w:rsidRDefault="00722A1D" w:rsidP="003D279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sz w:val="28"/>
          <w:szCs w:val="28"/>
        </w:rPr>
      </w:pPr>
      <w:r w:rsidRPr="003D2794">
        <w:rPr>
          <w:rFonts w:ascii="Calibri" w:hAnsi="Calibri" w:cs="Calibri"/>
          <w:b/>
          <w:sz w:val="28"/>
          <w:szCs w:val="28"/>
        </w:rPr>
        <w:t xml:space="preserve">V soboto ob 10h </w:t>
      </w:r>
      <w:r w:rsidRPr="003D2794">
        <w:rPr>
          <w:rFonts w:ascii="Calibri" w:hAnsi="Calibri" w:cs="Calibri"/>
          <w:b/>
          <w:sz w:val="28"/>
          <w:szCs w:val="28"/>
        </w:rPr>
        <w:t>bo</w:t>
      </w:r>
      <w:r w:rsidRPr="003D2794">
        <w:rPr>
          <w:rFonts w:ascii="Calibri" w:hAnsi="Calibri" w:cs="Calibri"/>
          <w:b/>
          <w:sz w:val="28"/>
          <w:szCs w:val="28"/>
        </w:rPr>
        <w:t xml:space="preserve"> na Kureščku </w:t>
      </w:r>
      <w:r w:rsidRPr="003D2794">
        <w:rPr>
          <w:rStyle w:val="Krepko"/>
          <w:rFonts w:ascii="Calibri" w:hAnsi="Calibri" w:cs="Calibri"/>
          <w:sz w:val="28"/>
          <w:szCs w:val="28"/>
        </w:rPr>
        <w:t xml:space="preserve">pričevanje indijskega </w:t>
      </w:r>
      <w:proofErr w:type="spellStart"/>
      <w:r w:rsidRPr="003D2794">
        <w:rPr>
          <w:rStyle w:val="Krepko"/>
          <w:rFonts w:ascii="Calibri" w:hAnsi="Calibri" w:cs="Calibri"/>
          <w:sz w:val="28"/>
          <w:szCs w:val="28"/>
        </w:rPr>
        <w:t>misjonarja</w:t>
      </w:r>
      <w:proofErr w:type="spellEnd"/>
      <w:r w:rsidRPr="003D2794">
        <w:rPr>
          <w:rStyle w:val="Krepko"/>
          <w:rFonts w:ascii="Calibri" w:hAnsi="Calibri" w:cs="Calibri"/>
          <w:sz w:val="28"/>
          <w:szCs w:val="28"/>
        </w:rPr>
        <w:t xml:space="preserve"> Toma, ki je bil 557 dni v ujetništvu Islamske države. Osrednje pričevanje pa bo v nedeljo ob </w:t>
      </w:r>
      <w:proofErr w:type="spellStart"/>
      <w:r w:rsidRPr="003D2794">
        <w:rPr>
          <w:rStyle w:val="Krepko"/>
          <w:rFonts w:ascii="Calibri" w:hAnsi="Calibri" w:cs="Calibri"/>
          <w:sz w:val="28"/>
          <w:szCs w:val="28"/>
        </w:rPr>
        <w:t>19.30h</w:t>
      </w:r>
      <w:proofErr w:type="spellEnd"/>
      <w:r w:rsidRPr="003D2794">
        <w:rPr>
          <w:rStyle w:val="Krepko"/>
          <w:rFonts w:ascii="Calibri" w:hAnsi="Calibri" w:cs="Calibri"/>
          <w:sz w:val="28"/>
          <w:szCs w:val="28"/>
        </w:rPr>
        <w:t xml:space="preserve"> na Rakovniku v Ljubljani.</w:t>
      </w:r>
    </w:p>
    <w:p w:rsidR="00C907D8" w:rsidRPr="00A57BA8" w:rsidRDefault="003D2794" w:rsidP="003D2794">
      <w:pPr>
        <w:pStyle w:val="Naslov1"/>
        <w:spacing w:before="0" w:beforeAutospacing="0" w:after="0" w:afterAutospacing="0"/>
        <w:ind w:firstLine="567"/>
        <w:rPr>
          <w:rFonts w:ascii="Calibri" w:hAnsi="Calibri" w:cs="Calibri"/>
          <w:b w:val="0"/>
          <w:color w:val="000000"/>
          <w:sz w:val="28"/>
          <w:szCs w:val="28"/>
        </w:rPr>
      </w:pPr>
      <w:r w:rsidRPr="003D2794">
        <w:rPr>
          <w:rFonts w:ascii="Calibri" w:hAnsi="Calibri" w:cs="Calibri"/>
          <w:sz w:val="28"/>
          <w:szCs w:val="28"/>
        </w:rPr>
        <w:t>Danes začenjamo s tednom za življenje , ki poteka pod naslovom “Hvala za moč upanja”</w:t>
      </w:r>
      <w:bookmarkStart w:id="0" w:name="_GoBack"/>
      <w:bookmarkEnd w:id="0"/>
    </w:p>
    <w:sectPr w:rsidR="00C907D8" w:rsidRPr="00A57BA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6E" w:rsidRDefault="00507C6E" w:rsidP="004E6884">
      <w:r>
        <w:separator/>
      </w:r>
    </w:p>
  </w:endnote>
  <w:endnote w:type="continuationSeparator" w:id="0">
    <w:p w:rsidR="00507C6E" w:rsidRDefault="00507C6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6E" w:rsidRDefault="00507C6E" w:rsidP="004E6884">
      <w:r>
        <w:separator/>
      </w:r>
    </w:p>
  </w:footnote>
  <w:footnote w:type="continuationSeparator" w:id="0">
    <w:p w:rsidR="00507C6E" w:rsidRDefault="00507C6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834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B81F-7650-410F-B96F-B153B33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2019-10-05T13:08:00Z</cp:lastPrinted>
  <dcterms:created xsi:type="dcterms:W3CDTF">2019-10-05T12:39:00Z</dcterms:created>
  <dcterms:modified xsi:type="dcterms:W3CDTF">2019-10-05T13:24:00Z</dcterms:modified>
</cp:coreProperties>
</file>