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E87F0B" w:rsidRPr="00556B74" w:rsidTr="002B1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87F0B" w:rsidRPr="00540ED0" w:rsidRDefault="00E87F0B" w:rsidP="002B12A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87F0B" w:rsidRPr="00E87F0B" w:rsidRDefault="00E87F0B" w:rsidP="002B12A4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23. NAVADNA – MALI ŠMAREN – ŽEGNANJE – DAN CELODNEVNEGA ČEŠČENJA NAJSVETEJŠEGA</w:t>
            </w:r>
          </w:p>
        </w:tc>
      </w:tr>
      <w:tr w:rsidR="00E87F0B" w:rsidRPr="00556B74" w:rsidTr="002B1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  <w:vAlign w:val="center"/>
          </w:tcPr>
          <w:p w:rsidR="00E87F0B" w:rsidRPr="00540ED0" w:rsidRDefault="00E87F0B" w:rsidP="002B12A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8. SEPTEMBER</w:t>
            </w:r>
          </w:p>
          <w:p w:rsidR="00E87F0B" w:rsidRPr="00540ED0" w:rsidRDefault="00E87F0B" w:rsidP="002B12A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E87F0B" w:rsidRPr="00644155" w:rsidRDefault="00E87F0B" w:rsidP="002B12A4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E87F0B" w:rsidRPr="00426F14" w:rsidRDefault="00E87F0B" w:rsidP="002B12A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E87F0B" w:rsidRDefault="00E87F0B" w:rsidP="002B12A4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87F0B" w:rsidRPr="008B745C" w:rsidRDefault="00E87F0B" w:rsidP="002B12A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E87F0B" w:rsidRDefault="00E87F0B" w:rsidP="002B12A4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Franceta </w:t>
            </w: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Branislja</w:t>
            </w:r>
            <w:proofErr w:type="spellEnd"/>
          </w:p>
          <w:p w:rsidR="00E87F0B" w:rsidRPr="00117089" w:rsidRDefault="00E87F0B" w:rsidP="002B12A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Melito Doles Obreza </w:t>
            </w:r>
          </w:p>
          <w:p w:rsidR="00E87F0B" w:rsidRPr="005644BF" w:rsidRDefault="00E87F0B" w:rsidP="002B12A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644B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blagoslov pri delu in na polju</w:t>
            </w:r>
          </w:p>
          <w:p w:rsidR="00E87F0B" w:rsidRPr="00244820" w:rsidRDefault="00E87F0B" w:rsidP="002B12A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</w:t>
            </w:r>
          </w:p>
        </w:tc>
      </w:tr>
      <w:tr w:rsidR="00FF42E0" w:rsidRPr="001A7205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254A7" w:rsidRPr="00E50100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254A7" w:rsidRPr="00540ED0" w:rsidRDefault="00E87F0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5644BF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1254A7" w:rsidRPr="007F3332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DB586E" w:rsidRPr="00DB586E" w:rsidRDefault="00DB586E" w:rsidP="00034A0D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87F0B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</w:p>
          <w:p w:rsidR="00853C14" w:rsidRDefault="001254A7" w:rsidP="00853C1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5661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87F0B">
              <w:rPr>
                <w:rFonts w:ascii="Arial Narrow" w:hAnsi="Arial Narrow"/>
                <w:b/>
                <w:sz w:val="26"/>
                <w:szCs w:val="26"/>
              </w:rPr>
              <w:t>Jožeta in starše Petrovčič</w:t>
            </w:r>
          </w:p>
          <w:p w:rsidR="0005487D" w:rsidRPr="00DB586E" w:rsidRDefault="00F26C69" w:rsidP="00E87F0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87F0B">
              <w:rPr>
                <w:rFonts w:ascii="Arial Narrow" w:hAnsi="Arial Narrow"/>
                <w:b/>
                <w:sz w:val="26"/>
                <w:szCs w:val="26"/>
              </w:rPr>
              <w:t>Amalijo in Ignacija , obl. in sina Jožeta Mekinda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DF65E4" w:rsidRDefault="00FF42E0" w:rsidP="00427531">
            <w:pPr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254A7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54A7" w:rsidRPr="00540ED0" w:rsidRDefault="00E87F0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1254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5644BF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1254A7" w:rsidRPr="00FB5D77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986AA8" w:rsidRDefault="00AA7C90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21C2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87F0B">
              <w:rPr>
                <w:rFonts w:ascii="Arial Narrow" w:hAnsi="Arial Narrow"/>
                <w:b/>
                <w:sz w:val="26"/>
                <w:szCs w:val="26"/>
              </w:rPr>
              <w:t>Margareto Lovko, obl.</w:t>
            </w:r>
          </w:p>
          <w:p w:rsidR="00AA7C90" w:rsidRPr="007B313B" w:rsidRDefault="001254A7" w:rsidP="00853C14">
            <w:pPr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0625E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87F0B">
              <w:rPr>
                <w:rFonts w:ascii="Arial Narrow" w:hAnsi="Arial Narrow"/>
                <w:b/>
                <w:sz w:val="26"/>
                <w:szCs w:val="26"/>
              </w:rPr>
              <w:t>mir in zdravo pamet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27531" w:rsidRPr="00686089" w:rsidRDefault="00F26C69" w:rsidP="00E87F0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87F0B">
              <w:rPr>
                <w:rFonts w:ascii="Arial Narrow" w:hAnsi="Arial Narrow"/>
                <w:b/>
                <w:sz w:val="26"/>
                <w:szCs w:val="26"/>
              </w:rPr>
              <w:t>Vero Miklič</w:t>
            </w:r>
          </w:p>
        </w:tc>
      </w:tr>
      <w:tr w:rsidR="00FF42E0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6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DF65E4" w:rsidRDefault="00FF42E0" w:rsidP="00427531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1254A7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E0519A" w:rsidRPr="00540ED0" w:rsidRDefault="00E87F0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5644BF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1254A7" w:rsidRPr="00FB5D77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A7C90" w:rsidRPr="00AA7C90" w:rsidRDefault="00AA7C90" w:rsidP="00AA7C9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87F0B">
              <w:rPr>
                <w:rFonts w:ascii="Arial Narrow" w:hAnsi="Arial Narrow"/>
                <w:b/>
                <w:sz w:val="26"/>
                <w:szCs w:val="26"/>
              </w:rPr>
              <w:t>Minko Šubic, obl.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F26C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87F0B">
              <w:rPr>
                <w:rFonts w:ascii="Arial Narrow" w:hAnsi="Arial Narrow"/>
                <w:b/>
                <w:sz w:val="26"/>
                <w:szCs w:val="26"/>
              </w:rPr>
              <w:t>Andrejo Zupan</w:t>
            </w:r>
          </w:p>
          <w:p w:rsidR="00AA7C90" w:rsidRPr="00230D2A" w:rsidRDefault="001254A7" w:rsidP="00E87F0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87F0B">
              <w:rPr>
                <w:rFonts w:ascii="Arial Narrow" w:hAnsi="Arial Narrow"/>
                <w:b/>
                <w:sz w:val="26"/>
                <w:szCs w:val="26"/>
              </w:rPr>
              <w:t>Alojzijo Čulibrk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63183E" w:rsidRDefault="00916ADE" w:rsidP="003E7F75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Marijino ime</w:t>
            </w:r>
          </w:p>
        </w:tc>
      </w:tr>
      <w:tr w:rsidR="001254A7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19A" w:rsidRPr="00540ED0" w:rsidRDefault="00E87F0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5644BF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1254A7" w:rsidRPr="00FB5D77" w:rsidRDefault="001254A7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055E1" w:rsidRDefault="00A055E1" w:rsidP="00A055E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254A7" w:rsidRPr="00986AA8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614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87F0B">
              <w:rPr>
                <w:rFonts w:ascii="Arial Narrow" w:hAnsi="Arial Narrow"/>
                <w:b/>
                <w:sz w:val="26"/>
                <w:szCs w:val="26"/>
              </w:rPr>
              <w:t>Franca Petrovčiča in Marijo Obreza</w:t>
            </w:r>
          </w:p>
          <w:p w:rsidR="001254A7" w:rsidRDefault="001254A7" w:rsidP="00034A0D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87F0B">
              <w:rPr>
                <w:rFonts w:ascii="Arial Narrow" w:hAnsi="Arial Narrow"/>
                <w:b/>
                <w:sz w:val="26"/>
                <w:szCs w:val="26"/>
              </w:rPr>
              <w:t>Tilko Petrovčič</w:t>
            </w:r>
          </w:p>
          <w:p w:rsidR="00B61483" w:rsidRDefault="0005487D" w:rsidP="00E87F0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87F0B">
              <w:rPr>
                <w:rFonts w:ascii="Arial Narrow" w:hAnsi="Arial Narrow"/>
                <w:b/>
                <w:sz w:val="26"/>
                <w:szCs w:val="26"/>
              </w:rPr>
              <w:t>Marijo Obreza</w:t>
            </w:r>
          </w:p>
          <w:p w:rsidR="00E87F0B" w:rsidRPr="00686089" w:rsidRDefault="00E87F0B" w:rsidP="00E87F0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srečno zadnjo uro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E0625E" w:rsidRDefault="00492682" w:rsidP="00E0625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492682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19A" w:rsidRPr="00540ED0" w:rsidRDefault="00E87F0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5644BF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492682" w:rsidRPr="00FB5D77" w:rsidRDefault="00492682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D2DD3" w:rsidRDefault="00492682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="006D2DD3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0443A1">
              <w:rPr>
                <w:rFonts w:ascii="Arial Narrow" w:hAnsi="Arial Narrow"/>
                <w:b/>
                <w:sz w:val="26"/>
                <w:szCs w:val="26"/>
              </w:rPr>
              <w:t>in ob 19.00</w:t>
            </w:r>
          </w:p>
          <w:p w:rsidR="006D2DD3" w:rsidRDefault="006D2DD3" w:rsidP="00840CE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80348" w:rsidRDefault="00780348" w:rsidP="005C60B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92682" w:rsidRPr="00840CEA" w:rsidRDefault="005C60BA" w:rsidP="005C60B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 xml:space="preserve">v 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>dom</w:t>
            </w:r>
            <w:r w:rsidR="0005487D">
              <w:rPr>
                <w:rFonts w:ascii="Arial Narrow" w:hAnsi="Arial Narrow"/>
                <w:i/>
                <w:sz w:val="26"/>
                <w:szCs w:val="26"/>
              </w:rPr>
              <w:t>u</w:t>
            </w:r>
            <w:r w:rsidR="0049268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92682" w:rsidRPr="00986AA8" w:rsidRDefault="00492682" w:rsidP="00840CE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2753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r w:rsidR="00E87F0B">
              <w:rPr>
                <w:rFonts w:ascii="Arial Narrow" w:hAnsi="Arial Narrow"/>
                <w:b/>
                <w:sz w:val="26"/>
                <w:szCs w:val="26"/>
              </w:rPr>
              <w:t>Obreza</w:t>
            </w:r>
          </w:p>
          <w:p w:rsidR="007B313B" w:rsidRDefault="00492682" w:rsidP="007B313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86B6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87F0B">
              <w:rPr>
                <w:rFonts w:ascii="Arial Narrow" w:hAnsi="Arial Narrow"/>
                <w:b/>
                <w:sz w:val="26"/>
                <w:szCs w:val="26"/>
              </w:rPr>
              <w:t>starše Frančiško in Janeza Lovko</w:t>
            </w:r>
          </w:p>
          <w:p w:rsidR="006D2DD3" w:rsidRPr="00780348" w:rsidRDefault="00427531" w:rsidP="006D2DD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87F0B">
              <w:rPr>
                <w:rFonts w:ascii="Arial Narrow" w:hAnsi="Arial Narrow"/>
                <w:b/>
                <w:sz w:val="26"/>
                <w:szCs w:val="26"/>
              </w:rPr>
              <w:t>v dober namen</w:t>
            </w:r>
          </w:p>
          <w:p w:rsidR="00492682" w:rsidRPr="007E1CB1" w:rsidRDefault="005644BF" w:rsidP="00E87F0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- za </w:t>
            </w:r>
            <w:r w:rsidR="00E87F0B">
              <w:rPr>
                <w:rFonts w:ascii="Arial Narrow" w:hAnsi="Arial Narrow"/>
                <w:i/>
                <w:sz w:val="26"/>
                <w:szCs w:val="26"/>
              </w:rPr>
              <w:t>starše Jožeta in Marijo in hčerko Ani Dovjak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DF65E4" w:rsidRDefault="00E87F0B" w:rsidP="00721C28">
            <w:pPr>
              <w:rPr>
                <w:rFonts w:ascii="Arial" w:hAnsi="Arial" w:cs="Arial"/>
                <w:i/>
                <w:color w:val="FFFFFF" w:themeColor="background1"/>
                <w:sz w:val="26"/>
                <w:szCs w:val="26"/>
              </w:rPr>
            </w:pPr>
            <w:r w:rsidRPr="00E87F0B">
              <w:rPr>
                <w:rFonts w:ascii="Arial" w:hAnsi="Arial" w:cs="Arial"/>
                <w:i/>
                <w:sz w:val="26"/>
                <w:szCs w:val="26"/>
              </w:rPr>
              <w:t>POVIŠANJE SVETEGA KRIŽA</w:t>
            </w:r>
          </w:p>
        </w:tc>
      </w:tr>
      <w:tr w:rsidR="00492682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519A" w:rsidRPr="00540ED0" w:rsidRDefault="00E87F0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5644BF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B229B8" w:rsidRPr="00E0625E" w:rsidRDefault="00492682" w:rsidP="000443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229B8" w:rsidRDefault="00492682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21C28" w:rsidRDefault="00721C28" w:rsidP="00E0519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86B69" w:rsidRPr="00086B69" w:rsidRDefault="00086B69" w:rsidP="00E0519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53C14" w:rsidRPr="00853C14" w:rsidRDefault="00492682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87F0B">
              <w:rPr>
                <w:rFonts w:ascii="Arial Narrow" w:hAnsi="Arial Narrow"/>
                <w:b/>
                <w:sz w:val="26"/>
                <w:szCs w:val="26"/>
              </w:rPr>
              <w:t>Milko in Alojza Bartola</w:t>
            </w:r>
          </w:p>
          <w:p w:rsidR="00492682" w:rsidRDefault="00492682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644B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87F0B">
              <w:rPr>
                <w:rFonts w:ascii="Arial Narrow" w:hAnsi="Arial Narrow"/>
                <w:b/>
                <w:sz w:val="26"/>
                <w:szCs w:val="26"/>
              </w:rPr>
              <w:t>Jožeta Grudna, obl.</w:t>
            </w:r>
          </w:p>
          <w:p w:rsidR="00853C14" w:rsidRPr="006D2DD3" w:rsidRDefault="006D2DD3" w:rsidP="00E87F0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8034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E87F0B">
              <w:rPr>
                <w:rFonts w:ascii="Arial Narrow" w:hAnsi="Arial Narrow"/>
                <w:b/>
                <w:sz w:val="26"/>
                <w:szCs w:val="26"/>
              </w:rPr>
              <w:t>Konrada Kneza, obl.</w:t>
            </w:r>
          </w:p>
        </w:tc>
      </w:tr>
      <w:tr w:rsidR="00492682" w:rsidRPr="00556B74" w:rsidTr="0058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492682" w:rsidRPr="00540ED0" w:rsidRDefault="00492682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492682" w:rsidRPr="00E87F0B" w:rsidRDefault="00780348" w:rsidP="00916ADE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E87F0B"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</w:t>
            </w:r>
            <w:r w:rsidR="0005487D"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="00AA7C90" w:rsidRP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916ADE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</w:t>
            </w:r>
            <w:r w:rsid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ŽUPNIJ</w:t>
            </w:r>
            <w:r w:rsidR="00916ADE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</w:t>
            </w:r>
            <w:r w:rsidR="00E87F0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KI DAN – ZAKONCI JUBILANTI</w:t>
            </w:r>
          </w:p>
        </w:tc>
      </w:tr>
      <w:tr w:rsidR="00492682" w:rsidRPr="00556B74" w:rsidTr="000443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  <w:vAlign w:val="center"/>
          </w:tcPr>
          <w:p w:rsidR="00E0519A" w:rsidRPr="00540ED0" w:rsidRDefault="00E87F0B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E0519A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427531">
              <w:rPr>
                <w:rFonts w:ascii="Arial Narrow" w:hAnsi="Arial Narrow"/>
                <w:b/>
                <w:i/>
                <w:sz w:val="28"/>
                <w:szCs w:val="28"/>
              </w:rPr>
              <w:t>SEPTEMBER</w:t>
            </w:r>
          </w:p>
          <w:p w:rsidR="00492682" w:rsidRPr="00540ED0" w:rsidRDefault="00492682" w:rsidP="000443A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92682" w:rsidRPr="00644155" w:rsidRDefault="00492682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i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492682" w:rsidRDefault="00492682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03C1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92682" w:rsidRPr="008B745C" w:rsidRDefault="00492682" w:rsidP="008159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92682" w:rsidRDefault="00492682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16ADE">
              <w:rPr>
                <w:rFonts w:ascii="Arial Narrow" w:hAnsi="Arial Narrow"/>
                <w:b/>
                <w:sz w:val="26"/>
                <w:szCs w:val="26"/>
              </w:rPr>
              <w:t>Jožeta Turšiča</w:t>
            </w:r>
          </w:p>
          <w:p w:rsidR="00067F2C" w:rsidRPr="00117089" w:rsidRDefault="00492682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16ADE">
              <w:rPr>
                <w:rFonts w:ascii="Arial Narrow" w:hAnsi="Arial Narrow"/>
                <w:b/>
                <w:sz w:val="26"/>
                <w:szCs w:val="26"/>
              </w:rPr>
              <w:t>Štefana Slokarja</w:t>
            </w:r>
            <w:r w:rsidR="00853C14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585FAF" w:rsidRPr="00244820" w:rsidRDefault="00492682" w:rsidP="00426F1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426F14">
              <w:rPr>
                <w:rFonts w:ascii="Arial Narrow" w:hAnsi="Arial Narrow"/>
                <w:b/>
                <w:sz w:val="26"/>
                <w:szCs w:val="26"/>
              </w:rPr>
              <w:t xml:space="preserve">žive in pokojne župljane </w:t>
            </w:r>
          </w:p>
        </w:tc>
      </w:tr>
      <w:tr w:rsidR="00492682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492682" w:rsidRPr="00A40E30" w:rsidRDefault="00492682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492682" w:rsidRPr="00A40E30" w:rsidRDefault="00492682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A812F1" w:rsidRDefault="00383655" w:rsidP="00383655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A7D19" w:rsidRDefault="002D3E49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2</w:t>
      </w:r>
      <w:r w:rsidR="00916ADE">
        <w:rPr>
          <w:rFonts w:ascii="Calibri" w:hAnsi="Calibri" w:cs="Calibri"/>
          <w:b/>
          <w:bCs/>
          <w:sz w:val="36"/>
          <w:szCs w:val="36"/>
          <w:lang w:eastAsia="en-US"/>
        </w:rPr>
        <w:t>3</w:t>
      </w:r>
      <w:r w:rsidR="00A055E1">
        <w:rPr>
          <w:rFonts w:ascii="Calibri" w:hAnsi="Calibri" w:cs="Calibri"/>
          <w:b/>
          <w:bCs/>
          <w:sz w:val="36"/>
          <w:szCs w:val="36"/>
          <w:lang w:eastAsia="en-US"/>
        </w:rPr>
        <w:t>. navadna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916ADE">
        <w:rPr>
          <w:rFonts w:ascii="Calibri" w:hAnsi="Calibri" w:cs="Calibri"/>
          <w:b/>
          <w:bCs/>
          <w:sz w:val="36"/>
          <w:szCs w:val="36"/>
          <w:lang w:eastAsia="en-US"/>
        </w:rPr>
        <w:t>8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 w:rsidR="005644BF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060002" w:rsidRPr="00A812F1" w:rsidRDefault="00060002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64E1D" w:rsidRDefault="007D2A88" w:rsidP="00E07E5C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916ADE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 w:rsidR="00056619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0566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</w:t>
      </w:r>
      <w:r w:rsidR="00916ADE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 gospodinje</w:t>
      </w:r>
      <w:r w:rsidR="00916ADE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916ADE">
        <w:rPr>
          <w:rFonts w:ascii="Calibri" w:hAnsi="Calibri" w:cs="Calibri"/>
          <w:b/>
          <w:bCs/>
          <w:sz w:val="28"/>
          <w:szCs w:val="28"/>
          <w:lang w:eastAsia="en-US"/>
        </w:rPr>
        <w:t>iz Loškega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župnišče.</w:t>
      </w:r>
      <w:r w:rsidR="00585FA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83634A">
        <w:rPr>
          <w:rFonts w:ascii="Calibri" w:hAnsi="Calibri" w:cs="Calibri"/>
          <w:b/>
          <w:bCs/>
          <w:sz w:val="28"/>
          <w:szCs w:val="28"/>
          <w:lang w:eastAsia="en-US"/>
        </w:rPr>
        <w:t>, krasil</w:t>
      </w:r>
      <w:r w:rsidR="00FE4E2E">
        <w:rPr>
          <w:rFonts w:ascii="Calibri" w:hAnsi="Calibri" w:cs="Calibri"/>
          <w:b/>
          <w:bCs/>
          <w:sz w:val="28"/>
          <w:szCs w:val="28"/>
          <w:lang w:eastAsia="en-US"/>
        </w:rPr>
        <w:t>kam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Default="00793DC6" w:rsidP="00994AFE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916ADE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265D10"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E07E5C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916ADE">
        <w:rPr>
          <w:rFonts w:ascii="Calibri" w:hAnsi="Calibri" w:cs="Calibri"/>
          <w:b/>
          <w:bCs/>
          <w:sz w:val="28"/>
          <w:szCs w:val="28"/>
          <w:lang w:eastAsia="en-US"/>
        </w:rPr>
        <w:t>Peščenka</w:t>
      </w:r>
      <w:r w:rsidR="00E0519A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E0519A" w:rsidRDefault="00E0519A" w:rsidP="00E0519A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B63591" w:rsidRPr="00064BD6" w:rsidRDefault="00916ADE" w:rsidP="00B63591">
      <w:pPr>
        <w:ind w:firstLine="567"/>
        <w:rPr>
          <w:rFonts w:ascii="Calibri" w:hAnsi="Calibri" w:cs="Calibri"/>
          <w:b/>
          <w:sz w:val="26"/>
          <w:szCs w:val="26"/>
        </w:rPr>
      </w:pPr>
      <w:r w:rsidRPr="00064BD6">
        <w:rPr>
          <w:rFonts w:ascii="Calibri" w:hAnsi="Calibri" w:cs="Calibri"/>
          <w:b/>
          <w:sz w:val="26"/>
          <w:szCs w:val="26"/>
        </w:rPr>
        <w:t>Danes</w:t>
      </w:r>
      <w:r w:rsidR="00AE313F" w:rsidRPr="00064BD6">
        <w:rPr>
          <w:rFonts w:ascii="Calibri" w:hAnsi="Calibri" w:cs="Calibri"/>
          <w:b/>
          <w:sz w:val="26"/>
          <w:szCs w:val="26"/>
        </w:rPr>
        <w:t xml:space="preserve"> je 'Mali šmaren', praznik Marijinega rojstva</w:t>
      </w:r>
      <w:r w:rsidR="00B63591" w:rsidRPr="00064BD6">
        <w:rPr>
          <w:rFonts w:ascii="Calibri" w:hAnsi="Calibri" w:cs="Calibri"/>
          <w:b/>
          <w:sz w:val="26"/>
          <w:szCs w:val="26"/>
        </w:rPr>
        <w:t xml:space="preserve">. </w:t>
      </w:r>
      <w:r w:rsidR="00AE313F" w:rsidRPr="00064BD6">
        <w:rPr>
          <w:rFonts w:ascii="Calibri" w:hAnsi="Calibri" w:cs="Calibri"/>
          <w:b/>
          <w:sz w:val="26"/>
          <w:szCs w:val="26"/>
        </w:rPr>
        <w:t>Za našo župnijo žegnanje in praznik celodnevnega češčenja</w:t>
      </w:r>
      <w:r w:rsidR="00B63591" w:rsidRPr="00064BD6">
        <w:rPr>
          <w:rFonts w:ascii="Calibri" w:hAnsi="Calibri" w:cs="Calibri"/>
          <w:b/>
          <w:sz w:val="26"/>
          <w:szCs w:val="26"/>
        </w:rPr>
        <w:t>. Celodnevno češčenje bo po tem razporedu:</w:t>
      </w:r>
    </w:p>
    <w:p w:rsidR="00B63591" w:rsidRPr="00064BD6" w:rsidRDefault="00B63591" w:rsidP="00B63591">
      <w:pPr>
        <w:numPr>
          <w:ilvl w:val="0"/>
          <w:numId w:val="1"/>
        </w:numPr>
        <w:ind w:firstLine="567"/>
        <w:rPr>
          <w:rFonts w:ascii="Calibri" w:hAnsi="Calibri" w:cs="Calibri"/>
          <w:b/>
          <w:sz w:val="26"/>
          <w:szCs w:val="26"/>
        </w:rPr>
      </w:pPr>
      <w:r w:rsidRPr="00064BD6">
        <w:rPr>
          <w:rFonts w:ascii="Calibri" w:hAnsi="Calibri" w:cs="Calibri"/>
          <w:b/>
          <w:sz w:val="26"/>
          <w:szCs w:val="26"/>
        </w:rPr>
        <w:t>od 9. do 10. ure – Podslivnica, Martinjak in Zelše;</w:t>
      </w:r>
    </w:p>
    <w:p w:rsidR="00B63591" w:rsidRPr="00064BD6" w:rsidRDefault="00B63591" w:rsidP="00B63591">
      <w:pPr>
        <w:numPr>
          <w:ilvl w:val="0"/>
          <w:numId w:val="1"/>
        </w:numPr>
        <w:ind w:firstLine="567"/>
        <w:rPr>
          <w:rFonts w:ascii="Calibri" w:hAnsi="Calibri" w:cs="Calibri"/>
          <w:b/>
          <w:sz w:val="26"/>
          <w:szCs w:val="26"/>
        </w:rPr>
      </w:pPr>
      <w:r w:rsidRPr="00064BD6">
        <w:rPr>
          <w:rFonts w:ascii="Calibri" w:hAnsi="Calibri" w:cs="Calibri"/>
          <w:b/>
          <w:sz w:val="26"/>
          <w:szCs w:val="26"/>
        </w:rPr>
        <w:t>od 11. do 12. ure – Cerknica in Kamna gorica;</w:t>
      </w:r>
    </w:p>
    <w:p w:rsidR="00B63591" w:rsidRPr="00064BD6" w:rsidRDefault="00B63591" w:rsidP="00B63591">
      <w:pPr>
        <w:numPr>
          <w:ilvl w:val="0"/>
          <w:numId w:val="1"/>
        </w:numPr>
        <w:ind w:firstLine="567"/>
        <w:rPr>
          <w:rFonts w:ascii="Calibri" w:hAnsi="Calibri" w:cs="Calibri"/>
          <w:b/>
          <w:sz w:val="26"/>
          <w:szCs w:val="26"/>
        </w:rPr>
      </w:pPr>
      <w:r w:rsidRPr="00064BD6">
        <w:rPr>
          <w:rFonts w:ascii="Calibri" w:hAnsi="Calibri" w:cs="Calibri"/>
          <w:b/>
          <w:sz w:val="26"/>
          <w:szCs w:val="26"/>
        </w:rPr>
        <w:t>od 15. do 16. ure – Dolenja vas in Dolenje jezero;</w:t>
      </w:r>
    </w:p>
    <w:p w:rsidR="00B63591" w:rsidRPr="00064BD6" w:rsidRDefault="00B63591" w:rsidP="00B63591">
      <w:pPr>
        <w:numPr>
          <w:ilvl w:val="0"/>
          <w:numId w:val="1"/>
        </w:numPr>
        <w:ind w:firstLine="567"/>
        <w:rPr>
          <w:rFonts w:ascii="Calibri" w:hAnsi="Calibri" w:cs="Calibri"/>
          <w:b/>
          <w:sz w:val="26"/>
          <w:szCs w:val="26"/>
        </w:rPr>
      </w:pPr>
      <w:r w:rsidRPr="00064BD6">
        <w:rPr>
          <w:rFonts w:ascii="Calibri" w:hAnsi="Calibri" w:cs="Calibri"/>
          <w:b/>
          <w:sz w:val="26"/>
          <w:szCs w:val="26"/>
        </w:rPr>
        <w:t>od 16. do 17. ure – Loško, Peščenk in Sinja gorica;</w:t>
      </w:r>
    </w:p>
    <w:p w:rsidR="00B63591" w:rsidRPr="00064BD6" w:rsidRDefault="00B63591" w:rsidP="00B63591">
      <w:pPr>
        <w:numPr>
          <w:ilvl w:val="0"/>
          <w:numId w:val="1"/>
        </w:numPr>
        <w:ind w:firstLine="567"/>
        <w:rPr>
          <w:rFonts w:ascii="Calibri" w:hAnsi="Calibri" w:cs="Calibri"/>
          <w:b/>
          <w:sz w:val="26"/>
          <w:szCs w:val="26"/>
        </w:rPr>
      </w:pPr>
      <w:r w:rsidRPr="00064BD6">
        <w:rPr>
          <w:rFonts w:ascii="Calibri" w:hAnsi="Calibri" w:cs="Calibri"/>
          <w:b/>
          <w:sz w:val="26"/>
          <w:szCs w:val="26"/>
        </w:rPr>
        <w:t xml:space="preserve">od 17. do 18. ure – zakonske </w:t>
      </w:r>
      <w:r w:rsidR="00AE313F" w:rsidRPr="00064BD6">
        <w:rPr>
          <w:rFonts w:ascii="Calibri" w:hAnsi="Calibri" w:cs="Calibri"/>
          <w:b/>
          <w:sz w:val="26"/>
          <w:szCs w:val="26"/>
        </w:rPr>
        <w:t>skupine in skupine za samopomoč, molitvene skupine, Prenova v duhu, DMŽ - delavnica molitve in življenja</w:t>
      </w:r>
    </w:p>
    <w:p w:rsidR="00B63591" w:rsidRPr="00064BD6" w:rsidRDefault="00B63591" w:rsidP="00B63591">
      <w:pPr>
        <w:numPr>
          <w:ilvl w:val="0"/>
          <w:numId w:val="1"/>
        </w:numPr>
        <w:ind w:firstLine="567"/>
        <w:rPr>
          <w:rFonts w:ascii="Calibri" w:hAnsi="Calibri" w:cs="Calibri"/>
          <w:b/>
          <w:sz w:val="26"/>
          <w:szCs w:val="26"/>
        </w:rPr>
      </w:pPr>
      <w:r w:rsidRPr="00064BD6">
        <w:rPr>
          <w:rFonts w:ascii="Calibri" w:hAnsi="Calibri" w:cs="Calibri"/>
          <w:b/>
          <w:sz w:val="26"/>
          <w:szCs w:val="26"/>
        </w:rPr>
        <w:t>od 18. do 19. ure – mladina in vse skupine delujoče v SMC.</w:t>
      </w:r>
    </w:p>
    <w:p w:rsidR="00B63591" w:rsidRPr="00064BD6" w:rsidRDefault="00B63591" w:rsidP="00B63591">
      <w:pPr>
        <w:pStyle w:val="Navadensplet"/>
        <w:spacing w:before="0" w:beforeAutospacing="0" w:after="0" w:afterAutospacing="0"/>
        <w:ind w:firstLine="567"/>
        <w:rPr>
          <w:rFonts w:ascii="Calibri" w:hAnsi="Calibri" w:cs="Calibri"/>
          <w:b/>
          <w:sz w:val="26"/>
          <w:szCs w:val="26"/>
        </w:rPr>
      </w:pPr>
      <w:r w:rsidRPr="00064BD6">
        <w:rPr>
          <w:rFonts w:ascii="Calibri" w:hAnsi="Calibri" w:cs="Calibri"/>
          <w:b/>
          <w:sz w:val="26"/>
          <w:szCs w:val="26"/>
        </w:rPr>
        <w:t xml:space="preserve">Prav tako iskrena hvala vsem za 'biro', bodisi v denarju ali v obliki ozimnice. </w:t>
      </w:r>
    </w:p>
    <w:p w:rsidR="00B63591" w:rsidRPr="00064BD6" w:rsidRDefault="00B63591" w:rsidP="00B63591">
      <w:pPr>
        <w:ind w:firstLine="567"/>
        <w:rPr>
          <w:rFonts w:ascii="Calibri" w:hAnsi="Calibri" w:cs="Calibri"/>
          <w:b/>
          <w:sz w:val="26"/>
          <w:szCs w:val="26"/>
        </w:rPr>
      </w:pPr>
      <w:r w:rsidRPr="00064BD6">
        <w:rPr>
          <w:rFonts w:ascii="Calibri" w:hAnsi="Calibri" w:cs="Calibri"/>
          <w:b/>
          <w:sz w:val="26"/>
          <w:szCs w:val="26"/>
        </w:rPr>
        <w:t xml:space="preserve">V soboto, 21. septembra ste mladi vabljeni v Stično na vseslovensko srečanje. Glede prevoza se čim prej dogovorite z g. Janezom Žerovnikom. </w:t>
      </w:r>
      <w:r w:rsidR="00383655" w:rsidRPr="00064BD6">
        <w:rPr>
          <w:rFonts w:ascii="Calibri" w:hAnsi="Calibri" w:cs="Calibri"/>
          <w:b/>
          <w:sz w:val="26"/>
          <w:szCs w:val="26"/>
        </w:rPr>
        <w:t>Odhod ob 7.30h.</w:t>
      </w:r>
      <w:r w:rsidRPr="00064BD6">
        <w:rPr>
          <w:rFonts w:ascii="Calibri" w:hAnsi="Calibri" w:cs="Calibri"/>
          <w:b/>
          <w:sz w:val="26"/>
          <w:szCs w:val="26"/>
        </w:rPr>
        <w:t xml:space="preserve"> </w:t>
      </w:r>
    </w:p>
    <w:p w:rsidR="00916ADE" w:rsidRPr="00064BD6" w:rsidRDefault="00F45C0C" w:rsidP="00916ADE">
      <w:pPr>
        <w:ind w:firstLine="567"/>
        <w:rPr>
          <w:rFonts w:ascii="Calibri" w:hAnsi="Calibri" w:cs="Calibri"/>
          <w:b/>
          <w:sz w:val="26"/>
          <w:szCs w:val="26"/>
        </w:rPr>
      </w:pPr>
      <w:r w:rsidRPr="00064BD6">
        <w:rPr>
          <w:rFonts w:ascii="Calibri" w:hAnsi="Calibri" w:cs="Calibri"/>
          <w:b/>
          <w:sz w:val="26"/>
          <w:szCs w:val="26"/>
        </w:rPr>
        <w:t xml:space="preserve">V nedeljo 22. septembra bo katehetska nedeljo pri kateri bomo prosili za blagoslov v veroučnem in šolskem letu. Pri mašah bo blagoslov šolskih torb. </w:t>
      </w:r>
      <w:proofErr w:type="spellStart"/>
      <w:r w:rsidRPr="00064BD6">
        <w:rPr>
          <w:rFonts w:ascii="Calibri" w:hAnsi="Calibri" w:cs="Calibri"/>
          <w:b/>
          <w:sz w:val="26"/>
          <w:szCs w:val="26"/>
        </w:rPr>
        <w:t>Veroukarji</w:t>
      </w:r>
      <w:proofErr w:type="spellEnd"/>
      <w:r w:rsidRPr="00064BD6">
        <w:rPr>
          <w:rFonts w:ascii="Calibri" w:hAnsi="Calibri" w:cs="Calibri"/>
          <w:b/>
          <w:sz w:val="26"/>
          <w:szCs w:val="26"/>
        </w:rPr>
        <w:t xml:space="preserve"> vabljeni k maši ob 10h.</w:t>
      </w:r>
      <w:r w:rsidR="00916ADE" w:rsidRPr="00064BD6">
        <w:rPr>
          <w:rFonts w:ascii="Calibri" w:hAnsi="Calibri" w:cs="Calibri"/>
          <w:b/>
          <w:sz w:val="26"/>
          <w:szCs w:val="26"/>
        </w:rPr>
        <w:t xml:space="preserve"> </w:t>
      </w:r>
    </w:p>
    <w:p w:rsidR="00064BD6" w:rsidRPr="00064BD6" w:rsidRDefault="00064BD6" w:rsidP="00916ADE">
      <w:pPr>
        <w:ind w:firstLine="567"/>
        <w:rPr>
          <w:rFonts w:ascii="Calibri" w:hAnsi="Calibri" w:cs="Calibri"/>
          <w:b/>
          <w:sz w:val="26"/>
          <w:szCs w:val="26"/>
        </w:rPr>
      </w:pPr>
      <w:r w:rsidRPr="00064BD6">
        <w:rPr>
          <w:rFonts w:ascii="Calibri" w:hAnsi="Calibri" w:cs="Calibri"/>
          <w:b/>
          <w:sz w:val="26"/>
          <w:szCs w:val="26"/>
        </w:rPr>
        <w:t>Prav tako bo v nedeljo 22.9. srečanje starejših pri maši ob 10h, bo tudi priložnost za prejem bolniškega maziljenja.</w:t>
      </w:r>
    </w:p>
    <w:p w:rsidR="00916ADE" w:rsidRPr="00064BD6" w:rsidRDefault="00916ADE" w:rsidP="00916AD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064BD6">
        <w:rPr>
          <w:rFonts w:ascii="Calibri" w:hAnsi="Calibri" w:cs="Calibri"/>
          <w:b/>
          <w:sz w:val="26"/>
          <w:szCs w:val="26"/>
        </w:rPr>
        <w:t xml:space="preserve">V nedeljo 15. septembra bo župnijski dan, srečanje jubilantov. Jubilanti boste dobili na dom vabila upam da se boste vsi odzvali. Priporočamo se za pecivo, ki ga prinesite v soboto 14. septembra do 19h v župnišče. Povabljeni ste k sodelovanju tudi </w:t>
      </w:r>
      <w:r w:rsidR="00383655" w:rsidRPr="00064BD6">
        <w:rPr>
          <w:rFonts w:ascii="Calibri" w:hAnsi="Calibri" w:cs="Calibri"/>
          <w:b/>
          <w:sz w:val="26"/>
          <w:szCs w:val="26"/>
        </w:rPr>
        <w:t>pri tem našem skupnem prazniku. Ministranti, duhovnik</w:t>
      </w:r>
      <w:r w:rsidRPr="00064BD6">
        <w:rPr>
          <w:rFonts w:ascii="Calibri" w:hAnsi="Calibri" w:cs="Calibri"/>
          <w:b/>
          <w:sz w:val="26"/>
          <w:szCs w:val="26"/>
        </w:rPr>
        <w:t xml:space="preserve"> in seveda jubilanti </w:t>
      </w:r>
      <w:r w:rsidRPr="00064BD6">
        <w:rPr>
          <w:rFonts w:ascii="Calibri" w:hAnsi="Calibri" w:cs="Calibri"/>
          <w:b/>
          <w:sz w:val="26"/>
          <w:szCs w:val="26"/>
          <w:u w:val="single"/>
        </w:rPr>
        <w:t>se zberemo v Mladinskem centru 15 minut pred deseto,</w:t>
      </w:r>
      <w:r w:rsidRPr="00064BD6">
        <w:rPr>
          <w:rFonts w:ascii="Calibri" w:hAnsi="Calibri" w:cs="Calibri"/>
          <w:b/>
          <w:sz w:val="26"/>
          <w:szCs w:val="26"/>
        </w:rPr>
        <w:t xml:space="preserve"> kjer boste jubilanti dobili šopke. V procesiji se bomo podali v cerkev. Po maši se bomo vsi zadržali pred cerkvijo na prijateljskem klepetu ob zvokih ansambla. Sklep praznovanja bo ob enih popoldne s petimi litanijami Matere Božje. Če je še kakšen par, ki letos praznuje in ni dobil uradnega vabila, naj se prijavi v zakristiji.</w:t>
      </w:r>
    </w:p>
    <w:p w:rsidR="00F45C0C" w:rsidRPr="00064BD6" w:rsidRDefault="00F45C0C" w:rsidP="00F45C0C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064BD6">
        <w:rPr>
          <w:rFonts w:ascii="Calibri" w:hAnsi="Calibri" w:cs="Calibri"/>
          <w:b/>
          <w:sz w:val="26"/>
          <w:szCs w:val="26"/>
        </w:rPr>
        <w:t xml:space="preserve">Jesen je tu. Prosim za bukova drva, ki jih lahko podarite, pripravljeni pa smo jih tudi plačati, potrebujemo jih približno pet </w:t>
      </w:r>
      <w:proofErr w:type="spellStart"/>
      <w:r w:rsidRPr="00064BD6">
        <w:rPr>
          <w:rFonts w:ascii="Calibri" w:hAnsi="Calibri" w:cs="Calibri"/>
          <w:b/>
          <w:sz w:val="26"/>
          <w:szCs w:val="26"/>
        </w:rPr>
        <w:t>kubikov</w:t>
      </w:r>
      <w:proofErr w:type="spellEnd"/>
      <w:r w:rsidRPr="00064BD6">
        <w:rPr>
          <w:rFonts w:ascii="Calibri" w:hAnsi="Calibri" w:cs="Calibri"/>
          <w:b/>
          <w:sz w:val="26"/>
          <w:szCs w:val="26"/>
        </w:rPr>
        <w:t>. Hvala in Bog povrni</w:t>
      </w:r>
      <w:r w:rsidR="00916ADE" w:rsidRPr="00064BD6">
        <w:rPr>
          <w:rFonts w:ascii="Calibri" w:hAnsi="Calibri" w:cs="Calibri"/>
          <w:b/>
          <w:sz w:val="26"/>
          <w:szCs w:val="26"/>
        </w:rPr>
        <w:t xml:space="preserve"> darovalcu, ki je pripeljal en </w:t>
      </w:r>
      <w:proofErr w:type="spellStart"/>
      <w:r w:rsidR="00916ADE" w:rsidRPr="00064BD6">
        <w:rPr>
          <w:rFonts w:ascii="Calibri" w:hAnsi="Calibri" w:cs="Calibri"/>
          <w:b/>
          <w:sz w:val="26"/>
          <w:szCs w:val="26"/>
        </w:rPr>
        <w:t>kubik</w:t>
      </w:r>
      <w:proofErr w:type="spellEnd"/>
      <w:r w:rsidR="00916ADE" w:rsidRPr="00064BD6">
        <w:rPr>
          <w:rFonts w:ascii="Calibri" w:hAnsi="Calibri" w:cs="Calibri"/>
          <w:b/>
          <w:sz w:val="26"/>
          <w:szCs w:val="26"/>
        </w:rPr>
        <w:t xml:space="preserve"> drva.</w:t>
      </w:r>
    </w:p>
    <w:p w:rsidR="00F45C0C" w:rsidRPr="00064BD6" w:rsidRDefault="00F45C0C" w:rsidP="00F45C0C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064BD6">
        <w:rPr>
          <w:rFonts w:ascii="Calibri" w:hAnsi="Calibri" w:cs="Calibri"/>
          <w:b/>
          <w:sz w:val="26"/>
          <w:szCs w:val="26"/>
        </w:rPr>
        <w:t>V septembru začenjajo dejavnosti tudi skavti. Začetek bo 29. septembra pri maši ob 10h. Vabljeni še posebej novi kandidati.</w:t>
      </w:r>
    </w:p>
    <w:p w:rsidR="00916ADE" w:rsidRPr="00064BD6" w:rsidRDefault="00916ADE" w:rsidP="00F45C0C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064BD6">
        <w:rPr>
          <w:rFonts w:ascii="Calibri" w:hAnsi="Calibri" w:cs="Calibri"/>
          <w:b/>
          <w:sz w:val="26"/>
          <w:szCs w:val="26"/>
        </w:rPr>
        <w:t xml:space="preserve">Na TV Slovenija </w:t>
      </w:r>
      <w:r w:rsidR="00383655" w:rsidRPr="00064BD6">
        <w:rPr>
          <w:rFonts w:ascii="Calibri" w:hAnsi="Calibri" w:cs="Calibri"/>
          <w:b/>
          <w:sz w:val="26"/>
          <w:szCs w:val="26"/>
        </w:rPr>
        <w:t xml:space="preserve">2. program in </w:t>
      </w:r>
      <w:proofErr w:type="spellStart"/>
      <w:r w:rsidR="00383655" w:rsidRPr="00064BD6">
        <w:rPr>
          <w:rFonts w:ascii="Calibri" w:hAnsi="Calibri" w:cs="Calibri"/>
          <w:b/>
          <w:sz w:val="26"/>
          <w:szCs w:val="26"/>
        </w:rPr>
        <w:t>Exodus</w:t>
      </w:r>
      <w:proofErr w:type="spellEnd"/>
      <w:r w:rsidR="00383655" w:rsidRPr="00064BD6">
        <w:rPr>
          <w:rFonts w:ascii="Calibri" w:hAnsi="Calibri" w:cs="Calibri"/>
          <w:b/>
          <w:sz w:val="26"/>
          <w:szCs w:val="26"/>
        </w:rPr>
        <w:t xml:space="preserve"> </w:t>
      </w:r>
      <w:r w:rsidRPr="00064BD6">
        <w:rPr>
          <w:rFonts w:ascii="Calibri" w:hAnsi="Calibri" w:cs="Calibri"/>
          <w:b/>
          <w:sz w:val="26"/>
          <w:szCs w:val="26"/>
        </w:rPr>
        <w:t xml:space="preserve">bo ob 14h prenos srečanja papeža Frančiška s </w:t>
      </w:r>
      <w:proofErr w:type="spellStart"/>
      <w:r w:rsidRPr="00064BD6">
        <w:rPr>
          <w:rFonts w:ascii="Calibri" w:hAnsi="Calibri" w:cs="Calibri"/>
          <w:b/>
          <w:sz w:val="26"/>
          <w:szCs w:val="26"/>
        </w:rPr>
        <w:t>Pedrom</w:t>
      </w:r>
      <w:proofErr w:type="spellEnd"/>
      <w:r w:rsidRPr="00064BD6">
        <w:rPr>
          <w:rFonts w:ascii="Calibri" w:hAnsi="Calibri" w:cs="Calibri"/>
          <w:b/>
          <w:sz w:val="26"/>
          <w:szCs w:val="26"/>
        </w:rPr>
        <w:t xml:space="preserve"> Opeka na Madagaskarju.</w:t>
      </w:r>
    </w:p>
    <w:p w:rsidR="00064BD6" w:rsidRPr="00064BD6" w:rsidRDefault="00064BD6" w:rsidP="00F45C0C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064BD6">
        <w:rPr>
          <w:rFonts w:ascii="Calibri" w:hAnsi="Calibri" w:cs="Calibri"/>
          <w:b/>
          <w:sz w:val="26"/>
          <w:szCs w:val="26"/>
        </w:rPr>
        <w:t>V nedeljo 29.9. bomo člani ZMP romali na Rakovnik na srečanje salezijanske družine, ki ji prip</w:t>
      </w:r>
      <w:bookmarkStart w:id="0" w:name="_GoBack"/>
      <w:bookmarkEnd w:id="0"/>
      <w:r w:rsidRPr="00064BD6">
        <w:rPr>
          <w:rFonts w:ascii="Calibri" w:hAnsi="Calibri" w:cs="Calibri"/>
          <w:b/>
          <w:sz w:val="26"/>
          <w:szCs w:val="26"/>
        </w:rPr>
        <w:t>adamo. Odhod avtobusa bo ob 9h. Prijavite se do nedelje 15. septembra. Zadaj vzemite spored romanja.</w:t>
      </w:r>
    </w:p>
    <w:sectPr w:rsidR="00064BD6" w:rsidRPr="00064BD6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E5" w:rsidRDefault="007267E5" w:rsidP="004E6884">
      <w:r>
        <w:separator/>
      </w:r>
    </w:p>
  </w:endnote>
  <w:endnote w:type="continuationSeparator" w:id="0">
    <w:p w:rsidR="007267E5" w:rsidRDefault="007267E5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E5" w:rsidRDefault="007267E5" w:rsidP="004E6884">
      <w:r>
        <w:separator/>
      </w:r>
    </w:p>
  </w:footnote>
  <w:footnote w:type="continuationSeparator" w:id="0">
    <w:p w:rsidR="007267E5" w:rsidRDefault="007267E5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094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3E4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4BF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4CBC9-DB92-4E4B-99AA-6877E025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2019-09-07T18:05:00Z</cp:lastPrinted>
  <dcterms:created xsi:type="dcterms:W3CDTF">2019-09-07T13:41:00Z</dcterms:created>
  <dcterms:modified xsi:type="dcterms:W3CDTF">2019-09-07T18:15:00Z</dcterms:modified>
</cp:coreProperties>
</file>