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A669D1" w:rsidRPr="003C7D20" w:rsidTr="00BF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669D1" w:rsidRPr="003C7D20" w:rsidRDefault="00A669D1" w:rsidP="00BF6B0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3C7D20" w:rsidRDefault="00A669D1" w:rsidP="00BF6B02">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SVETA TROJICA </w:t>
            </w:r>
          </w:p>
        </w:tc>
      </w:tr>
      <w:tr w:rsidR="00A669D1" w:rsidRPr="003C7D20" w:rsidTr="00BF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A669D1" w:rsidRPr="003C7D20" w:rsidRDefault="00A669D1" w:rsidP="00BF6B02">
            <w:pPr>
              <w:tabs>
                <w:tab w:val="left" w:pos="340"/>
                <w:tab w:val="center" w:pos="817"/>
              </w:tabs>
              <w:jc w:val="center"/>
              <w:rPr>
                <w:rFonts w:ascii="Arial Narrow" w:hAnsi="Arial Narrow"/>
                <w:b/>
                <w:i/>
                <w:sz w:val="28"/>
                <w:szCs w:val="28"/>
              </w:rPr>
            </w:pPr>
            <w:r>
              <w:rPr>
                <w:rFonts w:ascii="Arial Narrow" w:hAnsi="Arial Narrow"/>
                <w:b/>
                <w:i/>
                <w:sz w:val="28"/>
                <w:szCs w:val="28"/>
              </w:rPr>
              <w:t>7.</w:t>
            </w:r>
            <w:r w:rsidRPr="003C7D20">
              <w:rPr>
                <w:rFonts w:ascii="Arial Narrow" w:hAnsi="Arial Narrow"/>
                <w:b/>
                <w:i/>
                <w:sz w:val="28"/>
                <w:szCs w:val="28"/>
              </w:rPr>
              <w:t xml:space="preserve"> </w:t>
            </w:r>
          </w:p>
          <w:p w:rsidR="00A669D1" w:rsidRPr="003C7D20" w:rsidRDefault="00A669D1" w:rsidP="00BF6B02">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A669D1" w:rsidRPr="003C7D20" w:rsidRDefault="00A669D1" w:rsidP="00BF6B0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A669D1" w:rsidRPr="003C7D20" w:rsidRDefault="00A669D1" w:rsidP="00BF6B02">
            <w:pPr>
              <w:rPr>
                <w:rFonts w:ascii="Arial Narrow" w:hAnsi="Arial Narrow"/>
                <w:i/>
                <w:sz w:val="28"/>
                <w:szCs w:val="28"/>
              </w:rPr>
            </w:pPr>
            <w:r w:rsidRPr="003C7D20">
              <w:rPr>
                <w:rFonts w:ascii="Arial Narrow" w:hAnsi="Arial Narrow"/>
                <w:b/>
                <w:sz w:val="28"/>
                <w:szCs w:val="28"/>
              </w:rPr>
              <w:t xml:space="preserve">ob 8.00  </w:t>
            </w:r>
          </w:p>
          <w:p w:rsidR="00A669D1" w:rsidRPr="003C7D20" w:rsidRDefault="00A669D1" w:rsidP="00BF6B02">
            <w:pPr>
              <w:rPr>
                <w:rFonts w:ascii="Arial Narrow" w:hAnsi="Arial Narrow"/>
                <w:b/>
                <w:sz w:val="28"/>
                <w:szCs w:val="28"/>
              </w:rPr>
            </w:pPr>
            <w:r w:rsidRPr="003C7D20">
              <w:rPr>
                <w:rFonts w:ascii="Arial Narrow" w:hAnsi="Arial Narrow"/>
                <w:b/>
                <w:sz w:val="28"/>
                <w:szCs w:val="28"/>
              </w:rPr>
              <w:t xml:space="preserve">ob 10.00 </w:t>
            </w:r>
          </w:p>
          <w:p w:rsidR="00A669D1" w:rsidRPr="003C7D20" w:rsidRDefault="00A669D1" w:rsidP="00BF6B02">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Martinjak</w:t>
            </w:r>
          </w:p>
          <w:p w:rsidR="00A669D1" w:rsidRPr="003C7D20" w:rsidRDefault="00A669D1" w:rsidP="00BF6B02">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A669D1" w:rsidRPr="003C7D20" w:rsidRDefault="00A669D1" w:rsidP="00BF6B02">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Jožeta Šparembleka</w:t>
            </w:r>
          </w:p>
          <w:p w:rsidR="00A669D1" w:rsidRDefault="00A669D1" w:rsidP="00BF6B02">
            <w:pPr>
              <w:rPr>
                <w:rFonts w:ascii="Arial Narrow" w:hAnsi="Arial Narrow"/>
                <w:b/>
                <w:sz w:val="28"/>
                <w:szCs w:val="28"/>
              </w:rPr>
            </w:pPr>
            <w:r w:rsidRPr="003C7D20">
              <w:rPr>
                <w:rFonts w:ascii="Arial Narrow" w:hAnsi="Arial Narrow"/>
                <w:b/>
                <w:sz w:val="28"/>
                <w:szCs w:val="28"/>
              </w:rPr>
              <w:t xml:space="preserve">– </w:t>
            </w:r>
            <w:r w:rsidRPr="008D31AD">
              <w:rPr>
                <w:rFonts w:ascii="Arial Narrow" w:hAnsi="Arial Narrow"/>
                <w:b/>
                <w:sz w:val="28"/>
                <w:szCs w:val="28"/>
              </w:rPr>
              <w:t xml:space="preserve">za </w:t>
            </w:r>
            <w:r w:rsidRPr="00CC325D">
              <w:rPr>
                <w:rFonts w:ascii="Arial Narrow" w:hAnsi="Arial Narrow"/>
                <w:b/>
                <w:sz w:val="28"/>
                <w:szCs w:val="28"/>
              </w:rPr>
              <w:t>žive in rajne farane</w:t>
            </w:r>
          </w:p>
          <w:p w:rsidR="00A669D1" w:rsidRPr="00173943" w:rsidRDefault="00A669D1" w:rsidP="00BF6B02">
            <w:pPr>
              <w:rPr>
                <w:rFonts w:ascii="Arial Narrow" w:hAnsi="Arial Narrow"/>
                <w:i/>
                <w:sz w:val="28"/>
                <w:szCs w:val="28"/>
              </w:rPr>
            </w:pPr>
            <w:r w:rsidRPr="00173943">
              <w:rPr>
                <w:rFonts w:ascii="Arial Narrow" w:hAnsi="Arial Narrow"/>
                <w:i/>
                <w:sz w:val="28"/>
                <w:szCs w:val="28"/>
              </w:rPr>
              <w:t xml:space="preserve">– za </w:t>
            </w:r>
            <w:r>
              <w:rPr>
                <w:rFonts w:ascii="Arial Narrow" w:hAnsi="Arial Narrow"/>
                <w:i/>
                <w:sz w:val="28"/>
                <w:szCs w:val="28"/>
              </w:rPr>
              <w:t>Franca Rožanca</w:t>
            </w:r>
          </w:p>
          <w:p w:rsidR="00A669D1" w:rsidRPr="003C7D20" w:rsidRDefault="00A669D1" w:rsidP="00BF6B02">
            <w:pPr>
              <w:rPr>
                <w:rFonts w:ascii="Arial Narrow" w:hAnsi="Arial Narrow"/>
                <w:b/>
                <w:sz w:val="28"/>
                <w:szCs w:val="28"/>
              </w:rPr>
            </w:pPr>
            <w:r w:rsidRPr="008D31AD">
              <w:rPr>
                <w:rFonts w:ascii="Arial Narrow" w:hAnsi="Arial Narrow"/>
                <w:b/>
                <w:sz w:val="28"/>
                <w:szCs w:val="28"/>
              </w:rPr>
              <w:t xml:space="preserve">– za </w:t>
            </w:r>
            <w:r>
              <w:rPr>
                <w:rFonts w:ascii="Arial Narrow" w:hAnsi="Arial Narrow"/>
                <w:b/>
                <w:sz w:val="28"/>
                <w:szCs w:val="28"/>
              </w:rPr>
              <w:t>Franceta Arharja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A669D1" w:rsidP="00965126">
            <w:pPr>
              <w:tabs>
                <w:tab w:val="left" w:pos="340"/>
                <w:tab w:val="center" w:pos="817"/>
              </w:tabs>
              <w:jc w:val="center"/>
              <w:rPr>
                <w:rFonts w:ascii="Arial Narrow" w:hAnsi="Arial Narrow"/>
                <w:b/>
                <w:i/>
                <w:sz w:val="28"/>
                <w:szCs w:val="28"/>
              </w:rPr>
            </w:pPr>
            <w:r>
              <w:rPr>
                <w:rFonts w:ascii="Arial Narrow" w:hAnsi="Arial Narrow"/>
                <w:b/>
                <w:i/>
                <w:sz w:val="28"/>
                <w:szCs w:val="28"/>
              </w:rPr>
              <w:t>8</w:t>
            </w:r>
            <w:r w:rsidR="001936EC" w:rsidRPr="003C7D20">
              <w:rPr>
                <w:rFonts w:ascii="Arial Narrow" w:hAnsi="Arial Narrow"/>
                <w:b/>
                <w:i/>
                <w:sz w:val="28"/>
                <w:szCs w:val="28"/>
              </w:rPr>
              <w:t xml:space="preserve">. </w:t>
            </w:r>
          </w:p>
          <w:p w:rsidR="00A350E8" w:rsidRPr="003C7D20" w:rsidRDefault="00CD5BDA" w:rsidP="00A350E8">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A669D1">
              <w:rPr>
                <w:rFonts w:ascii="Arial Narrow" w:hAnsi="Arial Narrow"/>
                <w:b/>
                <w:sz w:val="28"/>
                <w:szCs w:val="28"/>
              </w:rPr>
              <w:t>Ivanko Turšič</w:t>
            </w:r>
          </w:p>
          <w:p w:rsidR="00CD5BDA" w:rsidRPr="003C7D20" w:rsidRDefault="00CD5BDA" w:rsidP="00CD5BDA">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669D1">
              <w:rPr>
                <w:rFonts w:ascii="Arial Narrow" w:hAnsi="Arial Narrow"/>
                <w:b/>
                <w:sz w:val="28"/>
                <w:szCs w:val="28"/>
              </w:rPr>
              <w:t>Marinko Zupan</w:t>
            </w:r>
          </w:p>
          <w:p w:rsidR="00740C4A" w:rsidRPr="00B3605A" w:rsidRDefault="00CD5BDA" w:rsidP="00A669D1">
            <w:pPr>
              <w:rPr>
                <w:rFonts w:ascii="Arial Narrow" w:hAnsi="Arial Narrow"/>
                <w:b/>
                <w:sz w:val="28"/>
                <w:szCs w:val="28"/>
              </w:rPr>
            </w:pPr>
            <w:r w:rsidRPr="00B3605A">
              <w:rPr>
                <w:rFonts w:ascii="Arial Narrow" w:hAnsi="Arial Narrow"/>
                <w:b/>
                <w:sz w:val="28"/>
                <w:szCs w:val="28"/>
              </w:rPr>
              <w:t xml:space="preserve">– </w:t>
            </w:r>
            <w:r w:rsidR="00A669D1">
              <w:rPr>
                <w:rFonts w:ascii="Arial Narrow" w:hAnsi="Arial Narrow"/>
                <w:b/>
                <w:sz w:val="28"/>
                <w:szCs w:val="28"/>
              </w:rPr>
              <w:t>v zahvalo za Marijino varstvo</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A669D1" w:rsidP="00965126">
            <w:pPr>
              <w:tabs>
                <w:tab w:val="left" w:pos="340"/>
                <w:tab w:val="center" w:pos="817"/>
              </w:tabs>
              <w:jc w:val="center"/>
              <w:rPr>
                <w:rFonts w:ascii="Arial Narrow" w:hAnsi="Arial Narrow"/>
                <w:b/>
                <w:i/>
                <w:sz w:val="28"/>
                <w:szCs w:val="28"/>
              </w:rPr>
            </w:pPr>
            <w:r>
              <w:rPr>
                <w:rFonts w:ascii="Arial Narrow" w:hAnsi="Arial Narrow"/>
                <w:b/>
                <w:i/>
                <w:sz w:val="28"/>
                <w:szCs w:val="28"/>
              </w:rPr>
              <w:t>9</w:t>
            </w:r>
            <w:r w:rsidR="00CD5BD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za </w:t>
            </w:r>
            <w:r w:rsidR="00A669D1">
              <w:rPr>
                <w:rFonts w:ascii="Arial Narrow" w:hAnsi="Arial Narrow"/>
                <w:b/>
                <w:sz w:val="28"/>
                <w:szCs w:val="28"/>
              </w:rPr>
              <w:t>Vilija Korošca, obl.</w:t>
            </w:r>
          </w:p>
          <w:p w:rsidR="00CD5BDA" w:rsidRPr="003C7D20" w:rsidRDefault="00CD5BDA" w:rsidP="00932F6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669D1">
              <w:rPr>
                <w:rFonts w:ascii="Arial Narrow" w:hAnsi="Arial Narrow"/>
                <w:b/>
                <w:sz w:val="28"/>
                <w:szCs w:val="28"/>
              </w:rPr>
              <w:t>Franca Medena st., obl.</w:t>
            </w:r>
          </w:p>
          <w:p w:rsidR="00991AE9" w:rsidRPr="00C4185E" w:rsidRDefault="00CD5BDA" w:rsidP="00A669D1">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669D1">
              <w:rPr>
                <w:rFonts w:ascii="Arial Narrow" w:hAnsi="Arial Narrow"/>
                <w:b/>
                <w:sz w:val="28"/>
                <w:szCs w:val="28"/>
              </w:rPr>
              <w:t>Frančiško Dovjak, obl.</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A669D1" w:rsidP="00965126">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CD5BD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CD5BDA" w:rsidRPr="003C7D20" w:rsidRDefault="00CD5BDA" w:rsidP="00B3605A">
            <w:pPr>
              <w:rPr>
                <w:rFonts w:ascii="Arial Narrow" w:hAnsi="Arial Narrow"/>
                <w:b/>
                <w:sz w:val="28"/>
                <w:szCs w:val="28"/>
              </w:rPr>
            </w:pPr>
            <w:r w:rsidRPr="003C7D20">
              <w:rPr>
                <w:rFonts w:ascii="Arial Narrow" w:hAnsi="Arial Narrow"/>
                <w:b/>
                <w:sz w:val="28"/>
                <w:szCs w:val="28"/>
              </w:rPr>
              <w:t xml:space="preserve">ob </w:t>
            </w:r>
            <w:r w:rsidR="00991AE9">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4185E" w:rsidRDefault="00C4185E" w:rsidP="00965126">
            <w:pPr>
              <w:rPr>
                <w:rFonts w:ascii="Arial Narrow" w:hAnsi="Arial Narrow"/>
                <w:i/>
                <w:sz w:val="28"/>
                <w:szCs w:val="28"/>
              </w:rPr>
            </w:pPr>
          </w:p>
          <w:p w:rsidR="00CD5BDA" w:rsidRPr="003C7D20" w:rsidRDefault="00CD5BD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669D1">
              <w:rPr>
                <w:rFonts w:ascii="Arial Narrow" w:hAnsi="Arial Narrow"/>
                <w:b/>
                <w:sz w:val="28"/>
                <w:szCs w:val="28"/>
              </w:rPr>
              <w:t>Janeza in Sandija Kranjca</w:t>
            </w:r>
          </w:p>
          <w:p w:rsidR="00CD5BDA" w:rsidRPr="003C7D20" w:rsidRDefault="00CD5BDA" w:rsidP="00932F6B">
            <w:pPr>
              <w:rPr>
                <w:rFonts w:ascii="Arial Narrow" w:hAnsi="Arial Narrow"/>
                <w:b/>
                <w:sz w:val="28"/>
                <w:szCs w:val="28"/>
              </w:rPr>
            </w:pPr>
            <w:r>
              <w:rPr>
                <w:rFonts w:ascii="Arial Narrow" w:hAnsi="Arial Narrow"/>
                <w:b/>
                <w:sz w:val="28"/>
                <w:szCs w:val="28"/>
              </w:rPr>
              <w:t xml:space="preserve">– za </w:t>
            </w:r>
            <w:r w:rsidR="00A669D1">
              <w:rPr>
                <w:rFonts w:ascii="Arial Narrow" w:hAnsi="Arial Narrow"/>
                <w:b/>
                <w:sz w:val="28"/>
                <w:szCs w:val="28"/>
              </w:rPr>
              <w:t xml:space="preserve">Ivano in </w:t>
            </w:r>
            <w:proofErr w:type="spellStart"/>
            <w:r w:rsidR="00A669D1">
              <w:rPr>
                <w:rFonts w:ascii="Arial Narrow" w:hAnsi="Arial Narrow"/>
                <w:b/>
                <w:sz w:val="28"/>
                <w:szCs w:val="28"/>
              </w:rPr>
              <w:t>Joškota</w:t>
            </w:r>
            <w:proofErr w:type="spellEnd"/>
            <w:r w:rsidR="00A669D1">
              <w:rPr>
                <w:rFonts w:ascii="Arial Narrow" w:hAnsi="Arial Narrow"/>
                <w:b/>
                <w:sz w:val="28"/>
                <w:szCs w:val="28"/>
              </w:rPr>
              <w:t xml:space="preserve"> </w:t>
            </w:r>
            <w:proofErr w:type="spellStart"/>
            <w:r w:rsidR="00A669D1">
              <w:rPr>
                <w:rFonts w:ascii="Arial Narrow" w:hAnsi="Arial Narrow"/>
                <w:b/>
                <w:sz w:val="28"/>
                <w:szCs w:val="28"/>
              </w:rPr>
              <w:t>Branceljna</w:t>
            </w:r>
            <w:proofErr w:type="spellEnd"/>
            <w:r w:rsidR="00A669D1">
              <w:rPr>
                <w:rFonts w:ascii="Arial Narrow" w:hAnsi="Arial Narrow"/>
                <w:b/>
                <w:sz w:val="28"/>
                <w:szCs w:val="28"/>
              </w:rPr>
              <w:t>, obl.</w:t>
            </w:r>
          </w:p>
          <w:p w:rsidR="00C4185E" w:rsidRPr="000A5250" w:rsidRDefault="00CD5BDA" w:rsidP="00A669D1">
            <w:pPr>
              <w:rPr>
                <w:rFonts w:ascii="Arial Narrow" w:hAnsi="Arial Narrow"/>
                <w:b/>
                <w:sz w:val="28"/>
                <w:szCs w:val="28"/>
              </w:rPr>
            </w:pPr>
            <w:r>
              <w:rPr>
                <w:rFonts w:ascii="Arial Narrow" w:hAnsi="Arial Narrow"/>
                <w:b/>
                <w:sz w:val="28"/>
                <w:szCs w:val="28"/>
              </w:rPr>
              <w:t xml:space="preserve">– za </w:t>
            </w:r>
            <w:r w:rsidR="00A669D1">
              <w:rPr>
                <w:rFonts w:ascii="Arial Narrow" w:hAnsi="Arial Narrow"/>
                <w:b/>
                <w:sz w:val="28"/>
                <w:szCs w:val="28"/>
              </w:rPr>
              <w:t xml:space="preserve">Marjetko </w:t>
            </w:r>
            <w:proofErr w:type="spellStart"/>
            <w:r w:rsidR="00A669D1">
              <w:rPr>
                <w:rFonts w:ascii="Arial Narrow" w:hAnsi="Arial Narrow"/>
                <w:b/>
                <w:sz w:val="28"/>
                <w:szCs w:val="28"/>
              </w:rPr>
              <w:t>Rasperger</w:t>
            </w:r>
            <w:proofErr w:type="spellEnd"/>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A669D1" w:rsidRDefault="00A669D1" w:rsidP="00965126">
            <w:pPr>
              <w:rPr>
                <w:rFonts w:ascii="Arial" w:hAnsi="Arial" w:cs="Arial"/>
                <w:b/>
                <w:i/>
                <w:sz w:val="28"/>
                <w:szCs w:val="28"/>
              </w:rPr>
            </w:pPr>
            <w:r w:rsidRPr="00A669D1">
              <w:rPr>
                <w:rFonts w:ascii="Arial" w:hAnsi="Arial" w:cs="Arial"/>
                <w:b/>
                <w:i/>
                <w:sz w:val="28"/>
                <w:szCs w:val="28"/>
              </w:rPr>
              <w:t>SV. REŠNJE TELO IN KRI</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A669D1" w:rsidP="00965126">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669D1">
              <w:rPr>
                <w:rFonts w:ascii="Arial Narrow" w:hAnsi="Arial Narrow"/>
                <w:b/>
                <w:sz w:val="28"/>
                <w:szCs w:val="28"/>
              </w:rPr>
              <w:t>8.</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669D1">
              <w:rPr>
                <w:rFonts w:ascii="Arial Narrow" w:hAnsi="Arial Narrow"/>
                <w:b/>
                <w:sz w:val="28"/>
                <w:szCs w:val="28"/>
              </w:rPr>
              <w:t>pok. iz družine Kebe in Leskovec</w:t>
            </w:r>
          </w:p>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A669D1">
              <w:rPr>
                <w:rFonts w:ascii="Arial Narrow" w:hAnsi="Arial Narrow"/>
                <w:b/>
                <w:sz w:val="28"/>
                <w:szCs w:val="28"/>
              </w:rPr>
              <w:t>zdravje</w:t>
            </w:r>
          </w:p>
          <w:p w:rsidR="00740C4A" w:rsidRPr="000A5250" w:rsidRDefault="00740C4A" w:rsidP="00CD5BD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A669D1">
              <w:rPr>
                <w:rFonts w:ascii="Arial Narrow" w:hAnsi="Arial Narrow"/>
                <w:b/>
                <w:sz w:val="28"/>
                <w:szCs w:val="28"/>
              </w:rPr>
              <w:t>župnika Jožeta Vidica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A669D1" w:rsidP="00965126">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740C4A" w:rsidRDefault="00740C4A" w:rsidP="00965126">
            <w:pPr>
              <w:rPr>
                <w:rFonts w:ascii="Arial Narrow" w:hAnsi="Arial Narrow"/>
                <w:i/>
                <w:sz w:val="28"/>
                <w:szCs w:val="28"/>
              </w:rPr>
            </w:pPr>
          </w:p>
          <w:p w:rsidR="00740C4A" w:rsidRPr="003C7D20" w:rsidRDefault="00740C4A" w:rsidP="00965126">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669D1">
              <w:rPr>
                <w:rFonts w:ascii="Arial Narrow" w:hAnsi="Arial Narrow"/>
                <w:b/>
                <w:sz w:val="28"/>
                <w:szCs w:val="28"/>
              </w:rPr>
              <w:t>Jožefa Opeka (Ivanje selo)</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CC325D">
              <w:rPr>
                <w:rFonts w:ascii="Arial Narrow" w:hAnsi="Arial Narrow"/>
                <w:b/>
                <w:sz w:val="28"/>
                <w:szCs w:val="28"/>
              </w:rPr>
              <w:t xml:space="preserve">za </w:t>
            </w:r>
            <w:r w:rsidR="00A669D1">
              <w:rPr>
                <w:rFonts w:ascii="Arial Narrow" w:hAnsi="Arial Narrow"/>
                <w:b/>
                <w:sz w:val="28"/>
                <w:szCs w:val="28"/>
              </w:rPr>
              <w:t xml:space="preserve">Ivano in Antona </w:t>
            </w:r>
            <w:proofErr w:type="spellStart"/>
            <w:r w:rsidR="00A669D1">
              <w:rPr>
                <w:rFonts w:ascii="Arial Narrow" w:hAnsi="Arial Narrow"/>
                <w:b/>
                <w:sz w:val="28"/>
                <w:szCs w:val="28"/>
              </w:rPr>
              <w:t>Branislja</w:t>
            </w:r>
            <w:proofErr w:type="spellEnd"/>
          </w:p>
          <w:p w:rsidR="00740C4A" w:rsidRPr="007A7EF6" w:rsidRDefault="00740C4A" w:rsidP="00A669D1">
            <w:pPr>
              <w:rPr>
                <w:rFonts w:ascii="Arial Narrow" w:hAnsi="Arial Narrow"/>
                <w:b/>
                <w:sz w:val="28"/>
                <w:szCs w:val="28"/>
              </w:rPr>
            </w:pPr>
            <w:r>
              <w:rPr>
                <w:rFonts w:ascii="Arial Narrow" w:hAnsi="Arial Narrow"/>
                <w:b/>
                <w:sz w:val="28"/>
                <w:szCs w:val="28"/>
              </w:rPr>
              <w:t xml:space="preserve">– </w:t>
            </w:r>
            <w:r w:rsidR="00CC325D">
              <w:rPr>
                <w:rFonts w:ascii="Arial Narrow" w:hAnsi="Arial Narrow"/>
                <w:b/>
                <w:sz w:val="28"/>
                <w:szCs w:val="28"/>
              </w:rPr>
              <w:t xml:space="preserve">za </w:t>
            </w:r>
            <w:r w:rsidR="00A669D1">
              <w:rPr>
                <w:rFonts w:ascii="Arial Narrow" w:hAnsi="Arial Narrow"/>
                <w:b/>
                <w:sz w:val="28"/>
                <w:szCs w:val="28"/>
              </w:rPr>
              <w:t>zdravje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FE10D9" w:rsidRDefault="00A669D1" w:rsidP="004C5479">
            <w:pPr>
              <w:rPr>
                <w:rFonts w:ascii="Arial" w:hAnsi="Arial" w:cs="Arial"/>
                <w:i/>
                <w:sz w:val="28"/>
                <w:szCs w:val="28"/>
              </w:rPr>
            </w:pPr>
            <w:r>
              <w:rPr>
                <w:rFonts w:ascii="Arial" w:hAnsi="Arial" w:cs="Arial"/>
                <w:i/>
                <w:sz w:val="28"/>
                <w:szCs w:val="28"/>
              </w:rPr>
              <w:t>sv. Anton Padovanski</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A669D1" w:rsidP="00965126">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A669D1">
              <w:rPr>
                <w:rFonts w:ascii="Arial Narrow" w:hAnsi="Arial Narrow"/>
                <w:b/>
                <w:sz w:val="28"/>
                <w:szCs w:val="28"/>
              </w:rPr>
              <w:t xml:space="preserve">Antona, Tonija in Dragico </w:t>
            </w:r>
            <w:proofErr w:type="spellStart"/>
            <w:r w:rsidR="00A669D1">
              <w:rPr>
                <w:rFonts w:ascii="Arial Narrow" w:hAnsi="Arial Narrow"/>
                <w:b/>
                <w:sz w:val="28"/>
                <w:szCs w:val="28"/>
              </w:rPr>
              <w:t>Gucić</w:t>
            </w:r>
            <w:proofErr w:type="spellEnd"/>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991AE9">
              <w:rPr>
                <w:rFonts w:ascii="Arial Narrow" w:hAnsi="Arial Narrow"/>
                <w:b/>
                <w:sz w:val="28"/>
                <w:szCs w:val="28"/>
              </w:rPr>
              <w:t xml:space="preserve">za </w:t>
            </w:r>
            <w:r w:rsidR="00A669D1">
              <w:rPr>
                <w:rFonts w:ascii="Arial Narrow" w:hAnsi="Arial Narrow"/>
                <w:b/>
                <w:sz w:val="28"/>
                <w:szCs w:val="28"/>
              </w:rPr>
              <w:t>pok. iz družine Lovko</w:t>
            </w:r>
          </w:p>
          <w:p w:rsidR="00740C4A" w:rsidRPr="00924738" w:rsidRDefault="00CC325D" w:rsidP="00A669D1">
            <w:pPr>
              <w:rPr>
                <w:rFonts w:ascii="Arial Narrow" w:hAnsi="Arial Narrow"/>
                <w:b/>
                <w:sz w:val="28"/>
                <w:szCs w:val="28"/>
              </w:rPr>
            </w:pPr>
            <w:r>
              <w:rPr>
                <w:rFonts w:ascii="Arial Narrow" w:hAnsi="Arial Narrow"/>
                <w:b/>
                <w:sz w:val="28"/>
                <w:szCs w:val="28"/>
              </w:rPr>
              <w:t xml:space="preserve">– </w:t>
            </w:r>
            <w:r w:rsidR="00A669D1">
              <w:rPr>
                <w:rFonts w:ascii="Arial Narrow" w:hAnsi="Arial Narrow"/>
                <w:b/>
                <w:sz w:val="28"/>
                <w:szCs w:val="28"/>
              </w:rPr>
              <w:t>za zdravje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A669D1" w:rsidP="00FD4495">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11. NEDELJA MED LETOM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A669D1" w:rsidP="00965126">
            <w:pPr>
              <w:tabs>
                <w:tab w:val="left" w:pos="340"/>
                <w:tab w:val="center" w:pos="817"/>
              </w:tabs>
              <w:jc w:val="center"/>
              <w:rPr>
                <w:rFonts w:ascii="Arial Narrow" w:hAnsi="Arial Narrow"/>
                <w:b/>
                <w:i/>
                <w:sz w:val="28"/>
                <w:szCs w:val="28"/>
              </w:rPr>
            </w:pPr>
            <w:r>
              <w:rPr>
                <w:rFonts w:ascii="Arial Narrow" w:hAnsi="Arial Narrow"/>
                <w:b/>
                <w:i/>
                <w:sz w:val="28"/>
                <w:szCs w:val="28"/>
              </w:rPr>
              <w:t>14</w:t>
            </w:r>
            <w:r w:rsidR="00740C4A">
              <w:rPr>
                <w:rFonts w:ascii="Arial Narrow" w:hAnsi="Arial Narrow"/>
                <w:b/>
                <w:i/>
                <w:sz w:val="28"/>
                <w:szCs w:val="28"/>
              </w:rPr>
              <w:t>.</w:t>
            </w:r>
            <w:r w:rsidR="00740C4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740C4A" w:rsidRPr="003C7D20" w:rsidRDefault="00740C4A" w:rsidP="00173943">
            <w:pPr>
              <w:rPr>
                <w:rFonts w:ascii="Arial Narrow" w:hAnsi="Arial Narrow"/>
                <w:b/>
                <w:sz w:val="28"/>
                <w:szCs w:val="28"/>
              </w:rPr>
            </w:pPr>
            <w:r w:rsidRPr="003C7D20">
              <w:rPr>
                <w:rFonts w:ascii="Arial Narrow" w:hAnsi="Arial Narrow"/>
                <w:b/>
                <w:sz w:val="28"/>
                <w:szCs w:val="28"/>
              </w:rPr>
              <w:t>ob 10.</w:t>
            </w:r>
            <w:r w:rsidR="00FC2B5A">
              <w:rPr>
                <w:rFonts w:ascii="Arial Narrow" w:hAnsi="Arial Narrow"/>
                <w:b/>
                <w:sz w:val="28"/>
                <w:szCs w:val="28"/>
              </w:rPr>
              <w:t>30</w:t>
            </w:r>
            <w:r w:rsidRPr="003C7D20">
              <w:rPr>
                <w:rFonts w:ascii="Arial Narrow" w:hAnsi="Arial Narrow"/>
                <w:b/>
                <w:sz w:val="28"/>
                <w:szCs w:val="28"/>
              </w:rPr>
              <w:t xml:space="preserve"> </w:t>
            </w:r>
          </w:p>
          <w:p w:rsidR="00740C4A" w:rsidRPr="003C7D20" w:rsidRDefault="00740C4A" w:rsidP="00173943">
            <w:pPr>
              <w:rPr>
                <w:rFonts w:ascii="Arial Narrow" w:hAnsi="Arial Narrow"/>
                <w:i/>
                <w:sz w:val="28"/>
                <w:szCs w:val="28"/>
              </w:rPr>
            </w:pPr>
            <w:r w:rsidRPr="003C7D20">
              <w:rPr>
                <w:rFonts w:ascii="Arial Narrow" w:hAnsi="Arial Narrow"/>
                <w:i/>
                <w:sz w:val="28"/>
                <w:szCs w:val="28"/>
              </w:rPr>
              <w:t xml:space="preserve">ob 11.00 – </w:t>
            </w:r>
            <w:r w:rsidR="00991AE9">
              <w:rPr>
                <w:rFonts w:ascii="Arial Narrow" w:hAnsi="Arial Narrow"/>
                <w:i/>
                <w:sz w:val="28"/>
                <w:szCs w:val="28"/>
              </w:rPr>
              <w:t>Martinjak</w:t>
            </w:r>
          </w:p>
          <w:p w:rsidR="00740C4A" w:rsidRPr="003C7D20" w:rsidRDefault="00740C4A" w:rsidP="00173943">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A669D1">
              <w:rPr>
                <w:rFonts w:ascii="Arial Narrow" w:hAnsi="Arial Narrow"/>
                <w:b/>
                <w:sz w:val="28"/>
                <w:szCs w:val="28"/>
              </w:rPr>
              <w:t>Antona Cvetko</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991AE9" w:rsidRPr="008D31AD">
              <w:rPr>
                <w:rFonts w:ascii="Arial Narrow" w:hAnsi="Arial Narrow"/>
                <w:b/>
                <w:sz w:val="28"/>
                <w:szCs w:val="28"/>
              </w:rPr>
              <w:t xml:space="preserve">za </w:t>
            </w:r>
            <w:r w:rsidR="00A669D1">
              <w:rPr>
                <w:rFonts w:ascii="Arial Narrow" w:hAnsi="Arial Narrow"/>
                <w:b/>
                <w:sz w:val="28"/>
                <w:szCs w:val="28"/>
              </w:rPr>
              <w:t>Antona Gostiša st., obl.</w:t>
            </w:r>
          </w:p>
          <w:p w:rsidR="00CC325D" w:rsidRPr="00173943" w:rsidRDefault="00740C4A" w:rsidP="00965126">
            <w:pPr>
              <w:rPr>
                <w:rFonts w:ascii="Arial Narrow" w:hAnsi="Arial Narrow"/>
                <w:i/>
                <w:sz w:val="28"/>
                <w:szCs w:val="28"/>
              </w:rPr>
            </w:pPr>
            <w:r w:rsidRPr="00173943">
              <w:rPr>
                <w:rFonts w:ascii="Arial Narrow" w:hAnsi="Arial Narrow"/>
                <w:i/>
                <w:sz w:val="28"/>
                <w:szCs w:val="28"/>
              </w:rPr>
              <w:t xml:space="preserve">– za </w:t>
            </w:r>
            <w:r w:rsidR="00A669D1">
              <w:rPr>
                <w:rFonts w:ascii="Arial Narrow" w:hAnsi="Arial Narrow"/>
                <w:i/>
                <w:sz w:val="28"/>
                <w:szCs w:val="28"/>
              </w:rPr>
              <w:t>sosesko</w:t>
            </w:r>
          </w:p>
          <w:p w:rsidR="00740C4A" w:rsidRPr="003C7D20" w:rsidRDefault="00740C4A" w:rsidP="00A669D1">
            <w:pPr>
              <w:rPr>
                <w:rFonts w:ascii="Arial Narrow" w:hAnsi="Arial Narrow"/>
                <w:b/>
                <w:sz w:val="28"/>
                <w:szCs w:val="28"/>
              </w:rPr>
            </w:pPr>
            <w:r w:rsidRPr="008D31AD">
              <w:rPr>
                <w:rFonts w:ascii="Arial Narrow" w:hAnsi="Arial Narrow"/>
                <w:b/>
                <w:sz w:val="28"/>
                <w:szCs w:val="28"/>
              </w:rPr>
              <w:t xml:space="preserve">– za </w:t>
            </w:r>
            <w:r w:rsidR="00A669D1">
              <w:rPr>
                <w:rFonts w:ascii="Arial Narrow" w:hAnsi="Arial Narrow"/>
                <w:b/>
                <w:sz w:val="28"/>
                <w:szCs w:val="28"/>
              </w:rPr>
              <w:t xml:space="preserve">pok. Puntar in </w:t>
            </w:r>
            <w:proofErr w:type="spellStart"/>
            <w:r w:rsidR="00A669D1">
              <w:rPr>
                <w:rFonts w:ascii="Arial Narrow" w:hAnsi="Arial Narrow"/>
                <w:b/>
                <w:sz w:val="28"/>
                <w:szCs w:val="28"/>
              </w:rPr>
              <w:t>Stržaj</w:t>
            </w:r>
            <w:proofErr w:type="spellEnd"/>
          </w:p>
        </w:tc>
      </w:tr>
    </w:tbl>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B57720" w:rsidRDefault="009F5FBD"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SVETA TROJICA</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Pr>
          <w:rFonts w:ascii="Calibri" w:hAnsi="Calibri" w:cs="Calibri"/>
          <w:b/>
          <w:bCs/>
          <w:sz w:val="36"/>
          <w:szCs w:val="36"/>
          <w:lang w:eastAsia="en-US"/>
        </w:rPr>
        <w:t>7</w:t>
      </w:r>
      <w:r w:rsidR="00F056CF" w:rsidRPr="00B57720">
        <w:rPr>
          <w:rFonts w:ascii="Calibri" w:hAnsi="Calibri" w:cs="Calibri"/>
          <w:b/>
          <w:bCs/>
          <w:sz w:val="36"/>
          <w:szCs w:val="36"/>
          <w:lang w:eastAsia="en-US"/>
        </w:rPr>
        <w:t>.</w:t>
      </w:r>
      <w:r>
        <w:rPr>
          <w:rFonts w:ascii="Calibri" w:hAnsi="Calibri" w:cs="Calibri"/>
          <w:b/>
          <w:bCs/>
          <w:sz w:val="36"/>
          <w:szCs w:val="36"/>
          <w:lang w:eastAsia="en-US"/>
        </w:rPr>
        <w:t>6.</w:t>
      </w:r>
      <w:bookmarkStart w:id="0" w:name="_GoBack"/>
      <w:bookmarkEnd w:id="0"/>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A669D1">
        <w:rPr>
          <w:rFonts w:ascii="Calibri" w:hAnsi="Calibri" w:cs="Calibri"/>
          <w:b/>
          <w:bCs/>
          <w:sz w:val="28"/>
          <w:szCs w:val="28"/>
          <w:lang w:eastAsia="en-US"/>
        </w:rPr>
        <w:t>1</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991AE9">
        <w:rPr>
          <w:rFonts w:ascii="Calibri" w:hAnsi="Calibri" w:cs="Calibri"/>
          <w:b/>
          <w:bCs/>
          <w:sz w:val="28"/>
          <w:szCs w:val="28"/>
          <w:lang w:eastAsia="en-US"/>
        </w:rPr>
        <w:t xml:space="preserve">iz </w:t>
      </w:r>
      <w:r w:rsidR="00F81D5B">
        <w:rPr>
          <w:rFonts w:ascii="Calibri" w:hAnsi="Calibri" w:cs="Calibri"/>
          <w:b/>
          <w:bCs/>
          <w:sz w:val="28"/>
          <w:szCs w:val="28"/>
          <w:lang w:eastAsia="en-US"/>
        </w:rPr>
        <w:t>Loškega</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p>
    <w:p w:rsidR="00085520" w:rsidRDefault="00F722C6"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Prihodnji teden je vabljena</w:t>
      </w:r>
      <w:r w:rsidRPr="00F722C6">
        <w:rPr>
          <w:rFonts w:ascii="Arial" w:hAnsi="Arial" w:cs="Arial"/>
          <w:b/>
          <w:bCs/>
          <w:sz w:val="28"/>
          <w:szCs w:val="28"/>
          <w:lang w:eastAsia="en-US"/>
        </w:rPr>
        <w:t xml:space="preserve"> </w:t>
      </w:r>
      <w:r w:rsidR="00F81D5B">
        <w:rPr>
          <w:rFonts w:ascii="Calibri" w:hAnsi="Calibri" w:cs="Calibri"/>
          <w:b/>
          <w:bCs/>
          <w:sz w:val="28"/>
          <w:szCs w:val="28"/>
          <w:lang w:eastAsia="en-US"/>
        </w:rPr>
        <w:t>2</w:t>
      </w:r>
      <w:r w:rsidRPr="00F722C6">
        <w:rPr>
          <w:rFonts w:ascii="Calibri" w:hAnsi="Calibri" w:cs="Calibri"/>
          <w:b/>
          <w:bCs/>
          <w:sz w:val="28"/>
          <w:szCs w:val="28"/>
          <w:lang w:eastAsia="en-US"/>
        </w:rPr>
        <w:t xml:space="preserve">. skupina – gospodinje </w:t>
      </w:r>
      <w:r w:rsidR="00CC325D">
        <w:rPr>
          <w:rFonts w:ascii="Calibri" w:hAnsi="Calibri" w:cs="Calibri"/>
          <w:b/>
          <w:bCs/>
          <w:sz w:val="28"/>
          <w:szCs w:val="28"/>
          <w:lang w:eastAsia="en-US"/>
        </w:rPr>
        <w:t xml:space="preserve">iz </w:t>
      </w:r>
      <w:r w:rsidR="00F81D5B">
        <w:rPr>
          <w:rFonts w:ascii="Calibri" w:hAnsi="Calibri" w:cs="Calibri"/>
          <w:b/>
          <w:bCs/>
          <w:sz w:val="28"/>
          <w:szCs w:val="28"/>
          <w:lang w:eastAsia="en-US"/>
        </w:rPr>
        <w:t>Peščenka</w:t>
      </w:r>
      <w:r w:rsidRPr="00F722C6">
        <w:rPr>
          <w:rFonts w:ascii="Calibri" w:hAnsi="Calibri" w:cs="Calibri"/>
          <w:b/>
          <w:bCs/>
          <w:sz w:val="28"/>
          <w:szCs w:val="28"/>
          <w:lang w:eastAsia="en-US"/>
        </w:rPr>
        <w:t>.</w:t>
      </w:r>
      <w:r>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991AE9" w:rsidRDefault="00173943" w:rsidP="00F722C6">
      <w:pPr>
        <w:ind w:firstLine="567"/>
        <w:jc w:val="both"/>
        <w:rPr>
          <w:rFonts w:ascii="Calibri" w:hAnsi="Calibri" w:cs="Calibri"/>
          <w:b/>
          <w:sz w:val="28"/>
          <w:szCs w:val="28"/>
        </w:rPr>
      </w:pPr>
      <w:r w:rsidRPr="00F722C6">
        <w:rPr>
          <w:rFonts w:ascii="Calibri" w:hAnsi="Calibri" w:cs="Calibri"/>
          <w:b/>
          <w:sz w:val="28"/>
          <w:szCs w:val="28"/>
        </w:rPr>
        <w:t xml:space="preserve">Mesec </w:t>
      </w:r>
      <w:r w:rsidR="00991AE9">
        <w:rPr>
          <w:rFonts w:ascii="Calibri" w:hAnsi="Calibri" w:cs="Calibri"/>
          <w:b/>
          <w:sz w:val="28"/>
          <w:szCs w:val="28"/>
        </w:rPr>
        <w:t>junij</w:t>
      </w:r>
      <w:r w:rsidRPr="00F722C6">
        <w:rPr>
          <w:rFonts w:ascii="Calibri" w:hAnsi="Calibri" w:cs="Calibri"/>
          <w:b/>
          <w:sz w:val="28"/>
          <w:szCs w:val="28"/>
        </w:rPr>
        <w:t xml:space="preserve"> je posvečen </w:t>
      </w:r>
      <w:r w:rsidR="00991AE9">
        <w:rPr>
          <w:rFonts w:ascii="Calibri" w:hAnsi="Calibri" w:cs="Calibri"/>
          <w:b/>
          <w:sz w:val="28"/>
          <w:szCs w:val="28"/>
        </w:rPr>
        <w:t>Jezusovemu Srcu, pri maši prebira</w:t>
      </w:r>
      <w:r w:rsidR="00F81D5B">
        <w:rPr>
          <w:rFonts w:ascii="Calibri" w:hAnsi="Calibri" w:cs="Calibri"/>
          <w:b/>
          <w:sz w:val="28"/>
          <w:szCs w:val="28"/>
        </w:rPr>
        <w:t>mo</w:t>
      </w:r>
      <w:r w:rsidR="00991AE9">
        <w:rPr>
          <w:rFonts w:ascii="Calibri" w:hAnsi="Calibri" w:cs="Calibri"/>
          <w:b/>
          <w:sz w:val="28"/>
          <w:szCs w:val="28"/>
        </w:rPr>
        <w:t xml:space="preserve"> Vrtnice</w:t>
      </w:r>
      <w:r w:rsidR="00F81D5B">
        <w:rPr>
          <w:rFonts w:ascii="Calibri" w:hAnsi="Calibri" w:cs="Calibri"/>
          <w:b/>
          <w:sz w:val="28"/>
          <w:szCs w:val="28"/>
        </w:rPr>
        <w:t xml:space="preserve"> z naslovom Evharistija v šoli svetnikov</w:t>
      </w:r>
      <w:r w:rsidR="00991AE9">
        <w:rPr>
          <w:rFonts w:ascii="Calibri" w:hAnsi="Calibri" w:cs="Calibri"/>
          <w:b/>
          <w:sz w:val="28"/>
          <w:szCs w:val="28"/>
        </w:rPr>
        <w:t>.</w:t>
      </w:r>
    </w:p>
    <w:p w:rsidR="00173943" w:rsidRPr="00F722C6" w:rsidRDefault="00173943" w:rsidP="00F722C6">
      <w:pPr>
        <w:ind w:firstLine="567"/>
        <w:jc w:val="both"/>
        <w:rPr>
          <w:rFonts w:ascii="Calibri" w:hAnsi="Calibri" w:cs="Calibri"/>
          <w:b/>
          <w:sz w:val="28"/>
          <w:szCs w:val="28"/>
        </w:rPr>
      </w:pPr>
      <w:r w:rsidRPr="00F722C6">
        <w:rPr>
          <w:rFonts w:ascii="Calibri" w:hAnsi="Calibri" w:cs="Calibri"/>
          <w:b/>
          <w:sz w:val="28"/>
          <w:szCs w:val="28"/>
        </w:rPr>
        <w:t>Vse starejše od 70 let prosimo</w:t>
      </w:r>
      <w:r w:rsidR="00F722C6" w:rsidRPr="00F722C6">
        <w:rPr>
          <w:rFonts w:ascii="Calibri" w:hAnsi="Calibri" w:cs="Calibri"/>
          <w:b/>
          <w:sz w:val="28"/>
          <w:szCs w:val="28"/>
        </w:rPr>
        <w:t>,</w:t>
      </w:r>
      <w:r w:rsidRPr="00F722C6">
        <w:rPr>
          <w:rFonts w:ascii="Calibri" w:hAnsi="Calibri" w:cs="Calibri"/>
          <w:b/>
          <w:sz w:val="28"/>
          <w:szCs w:val="28"/>
        </w:rPr>
        <w:t xml:space="preserve"> da ob nedeljah ne pridejo k maši. Škofje so dali dovoljenje</w:t>
      </w:r>
      <w:r w:rsidR="00F722C6" w:rsidRPr="00F722C6">
        <w:rPr>
          <w:rFonts w:ascii="Calibri" w:hAnsi="Calibri" w:cs="Calibri"/>
          <w:b/>
          <w:sz w:val="28"/>
          <w:szCs w:val="28"/>
        </w:rPr>
        <w:t xml:space="preserve">, </w:t>
      </w:r>
      <w:r w:rsidRPr="00F722C6">
        <w:rPr>
          <w:rFonts w:ascii="Calibri" w:hAnsi="Calibri" w:cs="Calibri"/>
          <w:b/>
          <w:sz w:val="28"/>
          <w:szCs w:val="28"/>
        </w:rPr>
        <w:t xml:space="preserve">da vsaka maša tudi med tednom velja za nedeljsko. Starejši naj se udeležijo med tednom. </w:t>
      </w: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2C56F6" w:rsidRDefault="002C56F6"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V četrtek je zapovedani praznik sv. </w:t>
      </w:r>
      <w:proofErr w:type="spellStart"/>
      <w:r>
        <w:rPr>
          <w:rFonts w:ascii="Calibri" w:hAnsi="Calibri" w:cs="Calibri"/>
          <w:b/>
          <w:sz w:val="28"/>
          <w:szCs w:val="28"/>
        </w:rPr>
        <w:t>Rešnjega</w:t>
      </w:r>
      <w:proofErr w:type="spellEnd"/>
      <w:r>
        <w:rPr>
          <w:rFonts w:ascii="Calibri" w:hAnsi="Calibri" w:cs="Calibri"/>
          <w:b/>
          <w:sz w:val="28"/>
          <w:szCs w:val="28"/>
        </w:rPr>
        <w:t xml:space="preserve"> Telesa in Krvi. Maši bosta ob 8h in ob 19h</w:t>
      </w:r>
      <w:r w:rsidR="00FC2B5A">
        <w:rPr>
          <w:rFonts w:ascii="Calibri" w:hAnsi="Calibri" w:cs="Calibri"/>
          <w:b/>
          <w:sz w:val="28"/>
          <w:szCs w:val="28"/>
        </w:rPr>
        <w:t>. V nedeljo bo po maši ob 8h procesija, druga sveta maša bo ob 10.30.</w:t>
      </w:r>
    </w:p>
    <w:p w:rsidR="004C1C92" w:rsidRPr="00FC2B5A" w:rsidRDefault="004C1C92" w:rsidP="00FC2B5A">
      <w:pPr>
        <w:ind w:firstLine="567"/>
        <w:jc w:val="both"/>
        <w:rPr>
          <w:rFonts w:ascii="Calibri" w:hAnsi="Calibri" w:cs="Calibri"/>
          <w:b/>
          <w:sz w:val="28"/>
          <w:szCs w:val="28"/>
        </w:rPr>
      </w:pPr>
      <w:r w:rsidRPr="00F722C6">
        <w:rPr>
          <w:rFonts w:ascii="Calibri" w:hAnsi="Calibri" w:cs="Calibri"/>
          <w:b/>
          <w:sz w:val="28"/>
          <w:szCs w:val="28"/>
        </w:rPr>
        <w:t>Verouka v letošnjem veroučnem letu ne bo</w:t>
      </w:r>
      <w:r w:rsidR="00A514C0" w:rsidRPr="00F722C6">
        <w:rPr>
          <w:rFonts w:ascii="Calibri" w:hAnsi="Calibri" w:cs="Calibri"/>
          <w:b/>
          <w:sz w:val="28"/>
          <w:szCs w:val="28"/>
        </w:rPr>
        <w:t xml:space="preserve"> več</w:t>
      </w:r>
      <w:r w:rsidRPr="00F722C6">
        <w:rPr>
          <w:rFonts w:ascii="Calibri" w:hAnsi="Calibri" w:cs="Calibri"/>
          <w:b/>
          <w:sz w:val="28"/>
          <w:szCs w:val="28"/>
        </w:rPr>
        <w:t xml:space="preserve">, </w:t>
      </w:r>
      <w:r w:rsidR="00991AE9">
        <w:rPr>
          <w:rFonts w:ascii="Calibri" w:hAnsi="Calibri" w:cs="Calibri"/>
          <w:b/>
          <w:sz w:val="28"/>
          <w:szCs w:val="28"/>
        </w:rPr>
        <w:t>s</w:t>
      </w:r>
      <w:r w:rsidR="00A514C0" w:rsidRPr="00F722C6">
        <w:rPr>
          <w:rStyle w:val="Hiperpovezava"/>
          <w:rFonts w:ascii="Calibri" w:hAnsi="Calibri" w:cs="Calibri"/>
          <w:b/>
          <w:color w:val="auto"/>
          <w:sz w:val="28"/>
          <w:szCs w:val="28"/>
        </w:rPr>
        <w:t xml:space="preserve">pričevala in knjige oziroma delovne zvezke bodo dobili </w:t>
      </w:r>
      <w:r w:rsidR="00991AE9">
        <w:rPr>
          <w:rStyle w:val="Hiperpovezava"/>
          <w:rFonts w:ascii="Calibri" w:hAnsi="Calibri" w:cs="Calibri"/>
          <w:b/>
          <w:color w:val="auto"/>
          <w:sz w:val="28"/>
          <w:szCs w:val="28"/>
        </w:rPr>
        <w:t>v mladinskem centru</w:t>
      </w:r>
      <w:r w:rsidR="00FC2B5A">
        <w:rPr>
          <w:rStyle w:val="Hiperpovezava"/>
          <w:rFonts w:ascii="Calibri" w:hAnsi="Calibri" w:cs="Calibri"/>
          <w:b/>
          <w:color w:val="auto"/>
          <w:sz w:val="28"/>
          <w:szCs w:val="28"/>
        </w:rPr>
        <w:t xml:space="preserve"> od 16h do 18h</w:t>
      </w:r>
      <w:r w:rsidR="00A514C0" w:rsidRPr="00F722C6">
        <w:rPr>
          <w:rStyle w:val="Hiperpovezava"/>
          <w:rFonts w:ascii="Calibri" w:hAnsi="Calibri" w:cs="Calibri"/>
          <w:b/>
          <w:color w:val="auto"/>
          <w:sz w:val="28"/>
          <w:szCs w:val="28"/>
        </w:rPr>
        <w:t>.</w:t>
      </w:r>
      <w:r w:rsidR="00FC2B5A">
        <w:rPr>
          <w:rStyle w:val="Hiperpovezava"/>
          <w:rFonts w:ascii="Calibri" w:hAnsi="Calibri" w:cs="Calibri"/>
          <w:b/>
          <w:color w:val="auto"/>
          <w:sz w:val="28"/>
          <w:szCs w:val="28"/>
        </w:rPr>
        <w:t xml:space="preserve"> </w:t>
      </w:r>
      <w:r w:rsidR="00FC2B5A">
        <w:rPr>
          <w:rStyle w:val="Hiperpovezava"/>
          <w:rFonts w:ascii="Calibri" w:hAnsi="Calibri" w:cs="Calibri"/>
          <w:b/>
          <w:color w:val="auto"/>
          <w:sz w:val="28"/>
          <w:szCs w:val="28"/>
          <w:u w:val="none"/>
        </w:rPr>
        <w:t>Nekater</w:t>
      </w:r>
      <w:r w:rsidR="00FC2B5A" w:rsidRPr="00FC2B5A">
        <w:rPr>
          <w:rStyle w:val="Hiperpovezava"/>
          <w:rFonts w:ascii="Calibri" w:hAnsi="Calibri" w:cs="Calibri"/>
          <w:b/>
          <w:color w:val="auto"/>
          <w:sz w:val="28"/>
          <w:szCs w:val="28"/>
          <w:u w:val="none"/>
        </w:rPr>
        <w:t>i</w:t>
      </w:r>
      <w:r w:rsidR="00FC2B5A">
        <w:rPr>
          <w:rStyle w:val="Hiperpovezava"/>
          <w:rFonts w:ascii="Calibri" w:hAnsi="Calibri" w:cs="Calibri"/>
          <w:b/>
          <w:color w:val="auto"/>
          <w:sz w:val="28"/>
          <w:szCs w:val="28"/>
          <w:u w:val="none"/>
        </w:rPr>
        <w:t xml:space="preserve"> </w:t>
      </w:r>
      <w:proofErr w:type="spellStart"/>
      <w:r w:rsidR="00FC2B5A" w:rsidRPr="00FC2B5A">
        <w:rPr>
          <w:rStyle w:val="Hiperpovezava"/>
          <w:rFonts w:ascii="Calibri" w:hAnsi="Calibri" w:cs="Calibri"/>
          <w:b/>
          <w:color w:val="auto"/>
          <w:sz w:val="28"/>
          <w:szCs w:val="28"/>
          <w:u w:val="none"/>
        </w:rPr>
        <w:t>veroukarji</w:t>
      </w:r>
      <w:proofErr w:type="spellEnd"/>
      <w:r w:rsidR="00FC2B5A" w:rsidRPr="00FC2B5A">
        <w:rPr>
          <w:rStyle w:val="Hiperpovezava"/>
          <w:rFonts w:ascii="Calibri" w:hAnsi="Calibri" w:cs="Calibri"/>
          <w:b/>
          <w:color w:val="auto"/>
          <w:sz w:val="28"/>
          <w:szCs w:val="28"/>
          <w:u w:val="none"/>
        </w:rPr>
        <w:t xml:space="preserve"> še vedno niso vzeli učbenikov in delovnih zvezkov, ki so ostali od meseca marca.</w:t>
      </w:r>
    </w:p>
    <w:p w:rsidR="00FE1E08" w:rsidRDefault="00FE1E08" w:rsidP="00F722C6">
      <w:pPr>
        <w:ind w:firstLine="567"/>
        <w:jc w:val="both"/>
        <w:rPr>
          <w:rFonts w:ascii="Calibri" w:hAnsi="Calibri" w:cs="Calibri"/>
          <w:b/>
          <w:sz w:val="28"/>
          <w:szCs w:val="28"/>
        </w:rPr>
      </w:pPr>
      <w:r w:rsidRPr="00F722C6">
        <w:rPr>
          <w:rFonts w:ascii="Calibri" w:hAnsi="Calibri" w:cs="Calibri"/>
          <w:b/>
          <w:sz w:val="28"/>
          <w:szCs w:val="28"/>
        </w:rPr>
        <w:t>Pri župnišču je še vedno kontejner za papir. Pomagajmo našim skavtom.</w:t>
      </w:r>
    </w:p>
    <w:p w:rsidR="00F81D5B" w:rsidRDefault="00F81D5B" w:rsidP="00F722C6">
      <w:pPr>
        <w:ind w:firstLine="567"/>
        <w:jc w:val="both"/>
        <w:rPr>
          <w:rFonts w:ascii="Calibri" w:hAnsi="Calibri" w:cs="Calibri"/>
          <w:b/>
          <w:sz w:val="28"/>
          <w:szCs w:val="28"/>
        </w:rPr>
      </w:pPr>
      <w:r>
        <w:rPr>
          <w:rFonts w:ascii="Calibri" w:hAnsi="Calibri" w:cs="Calibri"/>
          <w:b/>
          <w:sz w:val="28"/>
          <w:szCs w:val="28"/>
        </w:rPr>
        <w:t xml:space="preserve">V trgovini </w:t>
      </w:r>
      <w:proofErr w:type="spellStart"/>
      <w:r>
        <w:rPr>
          <w:rFonts w:ascii="Calibri" w:hAnsi="Calibri" w:cs="Calibri"/>
          <w:b/>
          <w:sz w:val="28"/>
          <w:szCs w:val="28"/>
        </w:rPr>
        <w:t>Hofer</w:t>
      </w:r>
      <w:proofErr w:type="spellEnd"/>
      <w:r>
        <w:rPr>
          <w:rFonts w:ascii="Calibri" w:hAnsi="Calibri" w:cs="Calibri"/>
          <w:b/>
          <w:sz w:val="28"/>
          <w:szCs w:val="28"/>
        </w:rPr>
        <w:t xml:space="preserve"> je košara Karitas, kamor lahko darujete izdelke za pomoči potrebne. Hvala in Bog vam povrni.</w:t>
      </w:r>
    </w:p>
    <w:p w:rsidR="00F81D5B" w:rsidRDefault="00F81D5B" w:rsidP="00F722C6">
      <w:pPr>
        <w:ind w:firstLine="567"/>
        <w:jc w:val="both"/>
        <w:rPr>
          <w:rFonts w:ascii="Calibri" w:hAnsi="Calibri" w:cs="Calibri"/>
          <w:b/>
          <w:sz w:val="28"/>
          <w:szCs w:val="28"/>
        </w:rPr>
      </w:pPr>
      <w:r>
        <w:rPr>
          <w:rFonts w:ascii="Calibri" w:hAnsi="Calibri" w:cs="Calibri"/>
          <w:b/>
          <w:sz w:val="28"/>
          <w:szCs w:val="28"/>
        </w:rPr>
        <w:t>V nedeljo je v Martinjaku žegnanje, maš</w:t>
      </w:r>
      <w:r w:rsidR="00FC2B5A">
        <w:rPr>
          <w:rFonts w:ascii="Calibri" w:hAnsi="Calibri" w:cs="Calibri"/>
          <w:b/>
          <w:sz w:val="28"/>
          <w:szCs w:val="28"/>
        </w:rPr>
        <w:t>a</w:t>
      </w:r>
      <w:r>
        <w:rPr>
          <w:rFonts w:ascii="Calibri" w:hAnsi="Calibri" w:cs="Calibri"/>
          <w:b/>
          <w:sz w:val="28"/>
          <w:szCs w:val="28"/>
        </w:rPr>
        <w:t xml:space="preserve"> bo ob 11h.</w:t>
      </w:r>
    </w:p>
    <w:p w:rsidR="00FC2B5A" w:rsidRPr="00F722C6" w:rsidRDefault="00FC2B5A" w:rsidP="00F722C6">
      <w:pPr>
        <w:ind w:firstLine="567"/>
        <w:jc w:val="both"/>
        <w:rPr>
          <w:rFonts w:ascii="Calibri" w:hAnsi="Calibri" w:cs="Calibri"/>
          <w:b/>
          <w:sz w:val="28"/>
          <w:szCs w:val="28"/>
        </w:rPr>
      </w:pPr>
      <w:r>
        <w:rPr>
          <w:rFonts w:ascii="Calibri" w:hAnsi="Calibri" w:cs="Calibri"/>
          <w:b/>
          <w:sz w:val="28"/>
          <w:szCs w:val="28"/>
        </w:rPr>
        <w:t xml:space="preserve">V nedeljo 21.6. bo ob 15h maša zadušnica za pok. župnika Jožeta Vidica. Ob 10h ne bo svete maše. Maša pri sv. </w:t>
      </w:r>
      <w:r w:rsidR="009F5FBD">
        <w:rPr>
          <w:rFonts w:ascii="Calibri" w:hAnsi="Calibri" w:cs="Calibri"/>
          <w:b/>
          <w:sz w:val="28"/>
          <w:szCs w:val="28"/>
        </w:rPr>
        <w:t>Janezu na pokopališču</w:t>
      </w:r>
      <w:r>
        <w:rPr>
          <w:rFonts w:ascii="Calibri" w:hAnsi="Calibri" w:cs="Calibri"/>
          <w:b/>
          <w:sz w:val="28"/>
          <w:szCs w:val="28"/>
        </w:rPr>
        <w:t xml:space="preserve"> bo tako ob 10h in ne ob 11h, kakor je napisano v mesečnem </w:t>
      </w:r>
      <w:r w:rsidR="009F5FBD">
        <w:rPr>
          <w:rFonts w:ascii="Calibri" w:hAnsi="Calibri" w:cs="Calibri"/>
          <w:b/>
          <w:sz w:val="28"/>
          <w:szCs w:val="28"/>
        </w:rPr>
        <w:t>oznanilu.</w:t>
      </w:r>
    </w:p>
    <w:p w:rsidR="00085520" w:rsidRPr="00F722C6" w:rsidRDefault="00085520" w:rsidP="00F722C6">
      <w:pPr>
        <w:ind w:firstLine="567"/>
        <w:jc w:val="both"/>
        <w:rPr>
          <w:rFonts w:ascii="Calibri" w:hAnsi="Calibri" w:cs="Calibri"/>
          <w:b/>
          <w:sz w:val="28"/>
          <w:szCs w:val="28"/>
        </w:rPr>
      </w:pPr>
      <w:r w:rsidRPr="00F722C6">
        <w:rPr>
          <w:rFonts w:ascii="Calibri" w:hAnsi="Calibri" w:cs="Calibri"/>
          <w:b/>
          <w:sz w:val="28"/>
          <w:szCs w:val="28"/>
        </w:rPr>
        <w:t xml:space="preserve">Po dogovoru z </w:t>
      </w:r>
      <w:proofErr w:type="spellStart"/>
      <w:r w:rsidRPr="00F722C6">
        <w:rPr>
          <w:rFonts w:ascii="Calibri" w:hAnsi="Calibri" w:cs="Calibri"/>
          <w:b/>
          <w:sz w:val="28"/>
          <w:szCs w:val="28"/>
        </w:rPr>
        <w:t>birm</w:t>
      </w:r>
      <w:r w:rsidR="00A368E0" w:rsidRPr="00F722C6">
        <w:rPr>
          <w:rFonts w:ascii="Calibri" w:hAnsi="Calibri" w:cs="Calibri"/>
          <w:b/>
          <w:sz w:val="28"/>
          <w:szCs w:val="28"/>
        </w:rPr>
        <w:t>o</w:t>
      </w:r>
      <w:r w:rsidRPr="00F722C6">
        <w:rPr>
          <w:rFonts w:ascii="Calibri" w:hAnsi="Calibri" w:cs="Calibri"/>
          <w:b/>
          <w:sz w:val="28"/>
          <w:szCs w:val="28"/>
        </w:rPr>
        <w:t>valcem</w:t>
      </w:r>
      <w:proofErr w:type="spellEnd"/>
      <w:r w:rsidRPr="00F722C6">
        <w:rPr>
          <w:rFonts w:ascii="Calibri" w:hAnsi="Calibri" w:cs="Calibri"/>
          <w:b/>
          <w:sz w:val="28"/>
          <w:szCs w:val="28"/>
        </w:rPr>
        <w:t xml:space="preserve"> škofom Jamnikom bo birma 13.9.</w:t>
      </w:r>
    </w:p>
    <w:p w:rsidR="00085520" w:rsidRDefault="00085520" w:rsidP="00F722C6">
      <w:pPr>
        <w:ind w:firstLine="567"/>
        <w:jc w:val="both"/>
        <w:rPr>
          <w:rFonts w:ascii="Calibri" w:hAnsi="Calibri" w:cs="Calibri"/>
          <w:b/>
          <w:sz w:val="28"/>
          <w:szCs w:val="28"/>
        </w:rPr>
      </w:pPr>
      <w:r w:rsidRPr="00F722C6">
        <w:rPr>
          <w:rFonts w:ascii="Calibri" w:hAnsi="Calibri" w:cs="Calibri"/>
          <w:b/>
          <w:sz w:val="28"/>
          <w:szCs w:val="28"/>
        </w:rPr>
        <w:t xml:space="preserve">Teden kasneje bo pa </w:t>
      </w:r>
      <w:proofErr w:type="spellStart"/>
      <w:r w:rsidRPr="00F722C6">
        <w:rPr>
          <w:rFonts w:ascii="Calibri" w:hAnsi="Calibri" w:cs="Calibri"/>
          <w:b/>
          <w:sz w:val="28"/>
          <w:szCs w:val="28"/>
        </w:rPr>
        <w:t>prvoobhajilo</w:t>
      </w:r>
      <w:proofErr w:type="spellEnd"/>
      <w:r w:rsidR="00A368E0" w:rsidRPr="00F722C6">
        <w:rPr>
          <w:rFonts w:ascii="Calibri" w:hAnsi="Calibri" w:cs="Calibri"/>
          <w:b/>
          <w:sz w:val="28"/>
          <w:szCs w:val="28"/>
        </w:rPr>
        <w:t xml:space="preserve"> – 20.9.</w:t>
      </w:r>
    </w:p>
    <w:p w:rsidR="00991AE9" w:rsidRDefault="00991AE9" w:rsidP="00F722C6">
      <w:pPr>
        <w:ind w:firstLine="567"/>
        <w:jc w:val="both"/>
        <w:rPr>
          <w:rFonts w:ascii="Calibri" w:hAnsi="Calibri" w:cs="Calibri"/>
          <w:b/>
          <w:sz w:val="28"/>
          <w:szCs w:val="28"/>
        </w:rPr>
      </w:pPr>
      <w:r>
        <w:rPr>
          <w:rFonts w:ascii="Calibri" w:hAnsi="Calibri" w:cs="Calibri"/>
          <w:b/>
          <w:sz w:val="28"/>
          <w:szCs w:val="28"/>
        </w:rPr>
        <w:t>Za zlato mašo g. Metoda Lampeta še vedno velja datum 12.7.</w:t>
      </w:r>
    </w:p>
    <w:p w:rsidR="001150A7" w:rsidRPr="00F722C6" w:rsidRDefault="001150A7" w:rsidP="00F722C6">
      <w:pPr>
        <w:ind w:firstLine="567"/>
        <w:jc w:val="both"/>
        <w:rPr>
          <w:rFonts w:ascii="Calibri" w:hAnsi="Calibri" w:cs="Calibri"/>
          <w:b/>
          <w:sz w:val="28"/>
          <w:szCs w:val="28"/>
        </w:rPr>
      </w:pPr>
      <w:r>
        <w:rPr>
          <w:rFonts w:ascii="Calibri" w:hAnsi="Calibri" w:cs="Calibri"/>
          <w:b/>
          <w:sz w:val="28"/>
          <w:szCs w:val="28"/>
        </w:rPr>
        <w:t>Za romanje v Bosno je datum od 20. do 22. avgusta, še so prosta mesta.</w:t>
      </w:r>
    </w:p>
    <w:p w:rsidR="00B57720" w:rsidRPr="00F722C6" w:rsidRDefault="00B57720" w:rsidP="00F722C6">
      <w:pPr>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D2" w:rsidRDefault="00E814D2" w:rsidP="004E6884">
      <w:r>
        <w:separator/>
      </w:r>
    </w:p>
  </w:endnote>
  <w:endnote w:type="continuationSeparator" w:id="0">
    <w:p w:rsidR="00E814D2" w:rsidRDefault="00E814D2"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D2" w:rsidRDefault="00E814D2" w:rsidP="004E6884">
      <w:r>
        <w:separator/>
      </w:r>
    </w:p>
  </w:footnote>
  <w:footnote w:type="continuationSeparator" w:id="0">
    <w:p w:rsidR="00E814D2" w:rsidRDefault="00E814D2"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C0C2-1AF8-4E9C-87C9-A7501362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466</Words>
  <Characters>2661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2020-05-16T14:19:00Z</cp:lastPrinted>
  <dcterms:created xsi:type="dcterms:W3CDTF">2020-06-06T13:46:00Z</dcterms:created>
  <dcterms:modified xsi:type="dcterms:W3CDTF">2020-06-06T14:00:00Z</dcterms:modified>
</cp:coreProperties>
</file>