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126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F29B0" w:rsidRPr="003C7D20" w:rsidTr="00AB0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F29B0" w:rsidRPr="003C7D20" w:rsidRDefault="00DF29B0" w:rsidP="00AB0A0C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F29B0" w:rsidRPr="003C7D20" w:rsidRDefault="00DF29B0" w:rsidP="00AB0A0C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 POSTNA NEDELJA - PAPEŠKA</w:t>
            </w:r>
          </w:p>
        </w:tc>
      </w:tr>
      <w:tr w:rsidR="00DF29B0" w:rsidRPr="003C7D20" w:rsidTr="00AB0A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9B0" w:rsidRPr="003C7D20" w:rsidRDefault="00DF29B0" w:rsidP="00AB0A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DF29B0" w:rsidRPr="003C7D20" w:rsidRDefault="00DF29B0" w:rsidP="00AB0A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DF29B0" w:rsidRPr="003C7D20" w:rsidRDefault="00DF29B0" w:rsidP="00AB0A0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F29B0" w:rsidRPr="003C7D20" w:rsidRDefault="00DF29B0" w:rsidP="00AB0A0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F29B0" w:rsidRPr="003C7D20" w:rsidRDefault="00DF29B0" w:rsidP="00AB0A0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Turšiča</w:t>
            </w:r>
          </w:p>
          <w:p w:rsidR="00DF29B0" w:rsidRPr="003C7D20" w:rsidRDefault="00DF29B0" w:rsidP="00AB0A0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Lojzeta Martinčiča, obl.</w:t>
            </w:r>
          </w:p>
          <w:p w:rsidR="00DF29B0" w:rsidRPr="008D31AD" w:rsidRDefault="00DF29B0" w:rsidP="00AB0A0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  <w:p w:rsidR="00DF29B0" w:rsidRPr="003C7D20" w:rsidRDefault="00DF29B0" w:rsidP="00AB0A0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Janeza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Brzka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DF29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Jožefo Petrovčič, obl.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za Danico Urbič, obl.</w:t>
            </w:r>
          </w:p>
          <w:p w:rsidR="001936EC" w:rsidRPr="003C7D20" w:rsidRDefault="001936EC" w:rsidP="00DF29B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starše in brata Udovič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F29B0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Minko in Valentina Šubica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za srečen porod</w:t>
            </w:r>
          </w:p>
          <w:p w:rsidR="001936EC" w:rsidRPr="003C7D20" w:rsidRDefault="001936EC" w:rsidP="00DF29B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Slavo Korošec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F29B0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Jožefo in Tilko Petrovčič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Ano in Jožeta Mekinda</w:t>
            </w:r>
          </w:p>
          <w:p w:rsidR="001936EC" w:rsidRPr="000A5250" w:rsidRDefault="001936EC" w:rsidP="00DF29B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Malči Lekšan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DF29B0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Jožeta in Jožefa Turšiča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 xml:space="preserve">Ivano, obl. </w:t>
            </w:r>
            <w:proofErr w:type="spellStart"/>
            <w:r w:rsidR="007A7EF6">
              <w:rPr>
                <w:rFonts w:ascii="Arial Narrow" w:hAnsi="Arial Narrow"/>
                <w:b/>
                <w:sz w:val="28"/>
                <w:szCs w:val="28"/>
              </w:rPr>
              <w:t>Stankota</w:t>
            </w:r>
            <w:proofErr w:type="spellEnd"/>
            <w:r w:rsidR="007A7EF6">
              <w:rPr>
                <w:rFonts w:ascii="Arial Narrow" w:hAnsi="Arial Narrow"/>
                <w:b/>
                <w:sz w:val="28"/>
                <w:szCs w:val="28"/>
              </w:rPr>
              <w:t xml:space="preserve"> in Janeza Škulj in </w:t>
            </w:r>
            <w:r>
              <w:rPr>
                <w:rFonts w:ascii="Arial Narrow" w:hAnsi="Arial Narrow"/>
                <w:b/>
                <w:sz w:val="28"/>
                <w:szCs w:val="28"/>
              </w:rPr>
              <w:t>Vero Miklič</w:t>
            </w:r>
          </w:p>
          <w:p w:rsidR="001936EC" w:rsidRPr="000A5250" w:rsidRDefault="001936EC" w:rsidP="007A7E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Jožefa in Ivano Dekleva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DF29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Jožeta Kebeta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Jožeta in Ano Šuster</w:t>
            </w:r>
          </w:p>
          <w:p w:rsidR="002C6355" w:rsidRDefault="001936EC" w:rsidP="007A7EF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A7EF6">
              <w:rPr>
                <w:rFonts w:ascii="Arial Narrow" w:hAnsi="Arial Narrow"/>
                <w:b/>
                <w:sz w:val="28"/>
                <w:szCs w:val="28"/>
              </w:rPr>
              <w:t xml:space="preserve">– za pok. iz družine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Semič</w:t>
            </w:r>
          </w:p>
          <w:p w:rsidR="007A7EF6" w:rsidRPr="007A7EF6" w:rsidRDefault="007A7EF6" w:rsidP="007A7E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Jožeta </w:t>
            </w:r>
            <w:r>
              <w:rPr>
                <w:rFonts w:ascii="Arial Narrow" w:hAnsi="Arial Narrow"/>
                <w:b/>
                <w:sz w:val="28"/>
                <w:szCs w:val="28"/>
              </w:rPr>
              <w:t>Grudna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DF29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Jožeta Mestek st. in ml.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Jožeta in Danico Skuk ter Primoža Krivica</w:t>
            </w:r>
          </w:p>
          <w:p w:rsidR="001936EC" w:rsidRPr="00924738" w:rsidRDefault="001936EC" w:rsidP="007A7EF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Antona Žnidaršiča, 30. d.p.p.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DF29B0" w:rsidP="00DF29B0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1936E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 NEDELJA</w:t>
            </w:r>
            <w:r w:rsidR="002C6355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DF29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Tanjo Koren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 xml:space="preserve">Julko in </w:t>
            </w:r>
            <w:proofErr w:type="spellStart"/>
            <w:r w:rsidR="007A7EF6">
              <w:rPr>
                <w:rFonts w:ascii="Arial Narrow" w:hAnsi="Arial Narrow"/>
                <w:b/>
                <w:sz w:val="28"/>
                <w:szCs w:val="28"/>
              </w:rPr>
              <w:t>Armanda</w:t>
            </w:r>
            <w:proofErr w:type="spellEnd"/>
            <w:r w:rsidR="007A7EF6">
              <w:rPr>
                <w:rFonts w:ascii="Arial Narrow" w:hAnsi="Arial Narrow"/>
                <w:b/>
                <w:sz w:val="28"/>
                <w:szCs w:val="28"/>
              </w:rPr>
              <w:t xml:space="preserve"> Avsec</w:t>
            </w:r>
          </w:p>
          <w:p w:rsidR="007A7EF6" w:rsidRPr="008D31AD" w:rsidRDefault="007A7EF6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D31AD">
              <w:rPr>
                <w:rFonts w:ascii="Arial Narrow" w:hAnsi="Arial Narrow"/>
                <w:b/>
                <w:sz w:val="28"/>
                <w:szCs w:val="28"/>
              </w:rPr>
              <w:t xml:space="preserve">Frančiško in Jožefa </w:t>
            </w:r>
            <w:r w:rsidR="008D31AD" w:rsidRPr="008D31AD">
              <w:rPr>
                <w:rFonts w:ascii="Arial Narrow" w:hAnsi="Arial Narrow"/>
                <w:b/>
                <w:sz w:val="28"/>
                <w:szCs w:val="28"/>
              </w:rPr>
              <w:t>Urbasa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936EC" w:rsidRPr="003C7D20" w:rsidRDefault="001936EC" w:rsidP="007A7EF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8D31AD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4F424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F056CF">
        <w:rPr>
          <w:rFonts w:ascii="Calibri" w:hAnsi="Calibri" w:cs="Calibri"/>
          <w:b/>
          <w:bCs/>
          <w:sz w:val="36"/>
          <w:szCs w:val="36"/>
          <w:lang w:eastAsia="en-US"/>
        </w:rPr>
        <w:t xml:space="preserve">POSTNA </w:t>
      </w:r>
      <w:r w:rsidR="004F4242">
        <w:rPr>
          <w:rFonts w:ascii="Calibri" w:hAnsi="Calibri" w:cs="Calibri"/>
          <w:b/>
          <w:bCs/>
          <w:sz w:val="36"/>
          <w:szCs w:val="36"/>
          <w:lang w:eastAsia="en-US"/>
        </w:rPr>
        <w:t>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15</w:t>
      </w:r>
      <w:r w:rsidR="00F056CF">
        <w:rPr>
          <w:rFonts w:ascii="Calibri" w:hAnsi="Calibri" w:cs="Calibri"/>
          <w:b/>
          <w:bCs/>
          <w:sz w:val="36"/>
          <w:szCs w:val="36"/>
          <w:lang w:eastAsia="en-US"/>
        </w:rPr>
        <w:t>.3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Do 29. marca so ukinjene vse dejavnosti </w:t>
      </w:r>
      <w:r>
        <w:rPr>
          <w:rFonts w:ascii="Calibri" w:hAnsi="Calibri" w:cs="Calibri"/>
          <w:b/>
          <w:sz w:val="28"/>
          <w:szCs w:val="28"/>
        </w:rPr>
        <w:t>župnije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in </w:t>
      </w:r>
      <w:r>
        <w:rPr>
          <w:rFonts w:ascii="Calibri" w:hAnsi="Calibri" w:cs="Calibri"/>
          <w:b/>
          <w:sz w:val="28"/>
          <w:szCs w:val="28"/>
        </w:rPr>
        <w:t>mladinskega centra.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 navodilih Slovenske škofovske konference so odpovedane vse maše.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Duhovniki mašujemo po mašnih namenih za katere ste darovali. </w:t>
      </w:r>
    </w:p>
    <w:p w:rsidR="00F056CF" w:rsidRDefault="008D31A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  <w:bookmarkStart w:id="0" w:name="_GoBack"/>
      <w:bookmarkEnd w:id="0"/>
    </w:p>
    <w:sectPr w:rsidR="00F056CF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A6" w:rsidRDefault="00903EA6" w:rsidP="004E6884">
      <w:r>
        <w:separator/>
      </w:r>
    </w:p>
  </w:endnote>
  <w:endnote w:type="continuationSeparator" w:id="0">
    <w:p w:rsidR="00903EA6" w:rsidRDefault="00903EA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A6" w:rsidRDefault="00903EA6" w:rsidP="004E6884">
      <w:r>
        <w:separator/>
      </w:r>
    </w:p>
  </w:footnote>
  <w:footnote w:type="continuationSeparator" w:id="0">
    <w:p w:rsidR="00903EA6" w:rsidRDefault="00903EA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C115-C55D-49CF-9CC2-21F1C9FB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2020-03-07T14:54:00Z</cp:lastPrinted>
  <dcterms:created xsi:type="dcterms:W3CDTF">2020-03-14T08:43:00Z</dcterms:created>
  <dcterms:modified xsi:type="dcterms:W3CDTF">2020-03-14T09:10:00Z</dcterms:modified>
</cp:coreProperties>
</file>